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6AE8F6" w14:textId="77777777" w:rsidR="00661EC0" w:rsidRPr="002D0600" w:rsidRDefault="002D0600" w:rsidP="002D0600">
      <w:pPr>
        <w:ind w:left="1296" w:firstLine="1296"/>
        <w:jc w:val="right"/>
        <w:rPr>
          <w:bCs/>
          <w:caps/>
          <w:color w:val="000000" w:themeColor="text1"/>
          <w:lang w:eastAsia="lt-LT"/>
        </w:rPr>
      </w:pPr>
      <w:r w:rsidRPr="002D0600">
        <w:rPr>
          <w:bCs/>
          <w:color w:val="000000" w:themeColor="text1"/>
          <w:lang w:eastAsia="lt-LT"/>
        </w:rPr>
        <w:t>P</w:t>
      </w:r>
      <w:r w:rsidR="00661EC0" w:rsidRPr="002D0600">
        <w:rPr>
          <w:bCs/>
          <w:color w:val="000000" w:themeColor="text1"/>
          <w:lang w:eastAsia="lt-LT"/>
        </w:rPr>
        <w:t>irkimo dokumentų</w:t>
      </w:r>
    </w:p>
    <w:p w14:paraId="44781E4D" w14:textId="77777777" w:rsidR="00790D17" w:rsidRPr="002D0600" w:rsidRDefault="002D0600" w:rsidP="002D0600">
      <w:pPr>
        <w:ind w:left="1296" w:firstLine="1296"/>
        <w:jc w:val="right"/>
        <w:rPr>
          <w:bCs/>
          <w:caps/>
          <w:color w:val="000000" w:themeColor="text1"/>
          <w:lang w:eastAsia="lt-LT"/>
        </w:rPr>
      </w:pPr>
      <w:r w:rsidRPr="002D0600">
        <w:rPr>
          <w:bCs/>
          <w:color w:val="000000" w:themeColor="text1"/>
          <w:lang w:eastAsia="lt-LT"/>
        </w:rPr>
        <w:t>p</w:t>
      </w:r>
      <w:r w:rsidR="00661EC0" w:rsidRPr="002D0600">
        <w:rPr>
          <w:bCs/>
          <w:color w:val="000000" w:themeColor="text1"/>
          <w:lang w:eastAsia="lt-LT"/>
        </w:rPr>
        <w:t xml:space="preserve">riedas </w:t>
      </w:r>
      <w:r w:rsidRPr="002D0600">
        <w:rPr>
          <w:bCs/>
          <w:color w:val="000000" w:themeColor="text1"/>
          <w:lang w:eastAsia="lt-LT"/>
        </w:rPr>
        <w:t>N</w:t>
      </w:r>
      <w:r w:rsidR="00661EC0" w:rsidRPr="002D0600">
        <w:rPr>
          <w:bCs/>
          <w:color w:val="000000" w:themeColor="text1"/>
          <w:lang w:eastAsia="lt-LT"/>
        </w:rPr>
        <w:t>r.</w:t>
      </w:r>
      <w:r w:rsidRPr="002D0600">
        <w:rPr>
          <w:bCs/>
          <w:color w:val="000000" w:themeColor="text1"/>
          <w:lang w:eastAsia="lt-LT"/>
        </w:rPr>
        <w:t xml:space="preserve"> </w:t>
      </w:r>
      <w:r w:rsidR="00661EC0" w:rsidRPr="002D0600">
        <w:rPr>
          <w:bCs/>
          <w:color w:val="000000" w:themeColor="text1"/>
          <w:lang w:eastAsia="lt-LT"/>
        </w:rPr>
        <w:t>1</w:t>
      </w:r>
    </w:p>
    <w:p w14:paraId="4F2F5068" w14:textId="77777777" w:rsidR="00790D17" w:rsidRDefault="00790D17" w:rsidP="00790D17">
      <w:pPr>
        <w:ind w:left="1296" w:firstLine="1296"/>
        <w:jc w:val="center"/>
        <w:rPr>
          <w:b/>
          <w:bCs/>
          <w:caps/>
          <w:color w:val="000000" w:themeColor="text1"/>
          <w:lang w:eastAsia="lt-LT"/>
        </w:rPr>
      </w:pPr>
    </w:p>
    <w:p w14:paraId="652C76DA" w14:textId="77777777" w:rsidR="00F52CC5" w:rsidRDefault="00F52CC5" w:rsidP="0057558D">
      <w:pPr>
        <w:jc w:val="center"/>
        <w:rPr>
          <w:b/>
          <w:bCs/>
          <w:caps/>
          <w:color w:val="000000" w:themeColor="text1"/>
          <w:lang w:eastAsia="lt-LT"/>
        </w:rPr>
      </w:pPr>
      <w:r>
        <w:rPr>
          <w:b/>
          <w:bCs/>
          <w:caps/>
          <w:color w:val="000000" w:themeColor="text1"/>
          <w:lang w:eastAsia="lt-LT"/>
        </w:rPr>
        <w:t>L2</w:t>
      </w:r>
      <w:r w:rsidR="00252FB5">
        <w:rPr>
          <w:b/>
          <w:bCs/>
          <w:caps/>
          <w:color w:val="000000" w:themeColor="text1"/>
          <w:lang w:eastAsia="lt-LT"/>
        </w:rPr>
        <w:t xml:space="preserve"> </w:t>
      </w:r>
      <w:r>
        <w:rPr>
          <w:b/>
          <w:bCs/>
          <w:caps/>
          <w:color w:val="000000" w:themeColor="text1"/>
          <w:lang w:eastAsia="lt-LT"/>
        </w:rPr>
        <w:t>skirstyklos</w:t>
      </w:r>
      <w:r w:rsidR="00252FB5">
        <w:rPr>
          <w:b/>
          <w:bCs/>
          <w:caps/>
          <w:color w:val="000000" w:themeColor="text1"/>
          <w:lang w:eastAsia="lt-LT"/>
        </w:rPr>
        <w:t xml:space="preserve"> </w:t>
      </w:r>
      <w:r>
        <w:rPr>
          <w:b/>
          <w:bCs/>
          <w:caps/>
          <w:color w:val="000000" w:themeColor="text1"/>
          <w:lang w:eastAsia="lt-LT"/>
        </w:rPr>
        <w:t>valdymo dalies rekonstrukcija</w:t>
      </w:r>
    </w:p>
    <w:p w14:paraId="75D87790" w14:textId="11BE6EB3" w:rsidR="0057558D" w:rsidRDefault="00F52CC5" w:rsidP="0057558D">
      <w:pPr>
        <w:jc w:val="center"/>
        <w:rPr>
          <w:b/>
          <w:bCs/>
          <w:caps/>
          <w:color w:val="000000" w:themeColor="text1"/>
          <w:lang w:eastAsia="lt-LT"/>
        </w:rPr>
      </w:pPr>
      <w:r>
        <w:rPr>
          <w:b/>
          <w:bCs/>
          <w:caps/>
          <w:color w:val="000000" w:themeColor="text1"/>
          <w:lang w:eastAsia="lt-LT"/>
        </w:rPr>
        <w:t>(AVARINIO D</w:t>
      </w:r>
      <w:r w:rsidR="001600F5">
        <w:rPr>
          <w:b/>
          <w:bCs/>
          <w:caps/>
          <w:color w:val="000000" w:themeColor="text1"/>
          <w:lang w:eastAsia="lt-LT"/>
        </w:rPr>
        <w:t>Y</w:t>
      </w:r>
      <w:r>
        <w:rPr>
          <w:b/>
          <w:bCs/>
          <w:caps/>
          <w:color w:val="000000" w:themeColor="text1"/>
          <w:lang w:eastAsia="lt-LT"/>
        </w:rPr>
        <w:t>ZELINIO GENERATORIAUS PRIJUNGIMAS PRIE 0,4kV SKIRSTYKLOS L2A1)</w:t>
      </w:r>
      <w:r w:rsidR="004F0F85">
        <w:rPr>
          <w:b/>
          <w:bCs/>
          <w:caps/>
          <w:color w:val="000000" w:themeColor="text1"/>
          <w:lang w:eastAsia="lt-LT"/>
        </w:rPr>
        <w:t>darb</w:t>
      </w:r>
      <w:r w:rsidR="00352B64">
        <w:rPr>
          <w:b/>
          <w:bCs/>
          <w:caps/>
          <w:color w:val="000000" w:themeColor="text1"/>
          <w:lang w:eastAsia="lt-LT"/>
        </w:rPr>
        <w:t>Ų TECH</w:t>
      </w:r>
      <w:r w:rsidR="0057558D" w:rsidRPr="00715346">
        <w:rPr>
          <w:b/>
          <w:bCs/>
          <w:caps/>
          <w:color w:val="000000" w:themeColor="text1"/>
          <w:lang w:eastAsia="lt-LT"/>
        </w:rPr>
        <w:t xml:space="preserve">ninė specifikacija </w:t>
      </w:r>
    </w:p>
    <w:p w14:paraId="0C6FBE82" w14:textId="77777777" w:rsidR="00CC3346" w:rsidRDefault="00CC3346" w:rsidP="0057558D">
      <w:pPr>
        <w:jc w:val="center"/>
        <w:rPr>
          <w:b/>
          <w:bCs/>
          <w:caps/>
          <w:color w:val="000000" w:themeColor="text1"/>
          <w:lang w:eastAsia="lt-LT"/>
        </w:rPr>
      </w:pPr>
    </w:p>
    <w:p w14:paraId="35EC49FC" w14:textId="77777777" w:rsidR="00790D17" w:rsidRPr="00CC3346" w:rsidRDefault="00CC3346" w:rsidP="00CC3346">
      <w:pPr>
        <w:tabs>
          <w:tab w:val="left" w:pos="360"/>
          <w:tab w:val="left" w:pos="3192"/>
          <w:tab w:val="right" w:leader="underscore" w:pos="8280"/>
        </w:tabs>
        <w:ind w:left="360" w:right="279"/>
        <w:jc w:val="both"/>
        <w:rPr>
          <w:i/>
          <w:sz w:val="18"/>
          <w:szCs w:val="18"/>
        </w:rPr>
      </w:pPr>
      <w:r w:rsidRPr="00481E42">
        <w:rPr>
          <w:i/>
          <w:sz w:val="18"/>
          <w:szCs w:val="18"/>
        </w:rPr>
        <w:t>(Techninę specifikaciją  parengia perkančioji organizacij</w:t>
      </w:r>
      <w:r>
        <w:rPr>
          <w:i/>
          <w:sz w:val="18"/>
          <w:szCs w:val="18"/>
        </w:rPr>
        <w:t>a, atsižvelgdama į perkamų darb</w:t>
      </w:r>
      <w:r w:rsidRPr="00481E42">
        <w:rPr>
          <w:i/>
          <w:sz w:val="18"/>
          <w:szCs w:val="18"/>
        </w:rPr>
        <w:t>ų specif</w:t>
      </w:r>
      <w:r w:rsidR="007C667B">
        <w:rPr>
          <w:i/>
          <w:sz w:val="18"/>
          <w:szCs w:val="18"/>
        </w:rPr>
        <w:t>iką bei vadovaudamasi Įstatymo 2 str. 2</w:t>
      </w:r>
      <w:r w:rsidRPr="00481E42">
        <w:rPr>
          <w:i/>
          <w:sz w:val="18"/>
          <w:szCs w:val="18"/>
        </w:rPr>
        <w:t>7</w:t>
      </w:r>
      <w:r w:rsidR="007C667B">
        <w:rPr>
          <w:i/>
          <w:sz w:val="18"/>
          <w:szCs w:val="18"/>
        </w:rPr>
        <w:t xml:space="preserve"> punkto 1 dalyje, 50 str.</w:t>
      </w:r>
      <w:r w:rsidRPr="00481E42">
        <w:rPr>
          <w:i/>
          <w:sz w:val="18"/>
          <w:szCs w:val="18"/>
        </w:rPr>
        <w:t xml:space="preserve"> įtvirtintais reikalavimais) </w:t>
      </w:r>
    </w:p>
    <w:p w14:paraId="44DF0A55" w14:textId="77777777" w:rsidR="00366359" w:rsidRPr="00715346" w:rsidRDefault="00366359" w:rsidP="00366359">
      <w:pPr>
        <w:jc w:val="both"/>
        <w:rPr>
          <w:color w:val="000000" w:themeColor="text1"/>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9"/>
        <w:gridCol w:w="1908"/>
        <w:gridCol w:w="7081"/>
      </w:tblGrid>
      <w:tr w:rsidR="00715346" w:rsidRPr="00B25111" w14:paraId="75FBDCB3" w14:textId="77777777" w:rsidTr="00B25111">
        <w:trPr>
          <w:trHeight w:val="94"/>
        </w:trPr>
        <w:tc>
          <w:tcPr>
            <w:tcW w:w="9628" w:type="dxa"/>
            <w:gridSpan w:val="3"/>
          </w:tcPr>
          <w:p w14:paraId="3B9C4B27" w14:textId="77777777" w:rsidR="00366359" w:rsidRPr="00C817FE" w:rsidRDefault="00366359" w:rsidP="00C817FE">
            <w:pPr>
              <w:pStyle w:val="Sraopastraipa"/>
              <w:numPr>
                <w:ilvl w:val="0"/>
                <w:numId w:val="36"/>
              </w:numPr>
              <w:rPr>
                <w:b/>
                <w:bCs/>
                <w:color w:val="000000" w:themeColor="text1"/>
              </w:rPr>
            </w:pPr>
            <w:r w:rsidRPr="00C817FE">
              <w:rPr>
                <w:b/>
                <w:bCs/>
                <w:color w:val="000000" w:themeColor="text1"/>
                <w:lang w:eastAsia="lt-LT"/>
              </w:rPr>
              <w:t>Bendri duomenys:</w:t>
            </w:r>
          </w:p>
        </w:tc>
      </w:tr>
      <w:tr w:rsidR="006F03DE" w:rsidRPr="00B25111" w14:paraId="6D4683C6" w14:textId="77777777" w:rsidTr="00CE2F8E">
        <w:trPr>
          <w:trHeight w:val="384"/>
        </w:trPr>
        <w:tc>
          <w:tcPr>
            <w:tcW w:w="639" w:type="dxa"/>
          </w:tcPr>
          <w:p w14:paraId="5A4EAE72" w14:textId="77777777" w:rsidR="006F03DE" w:rsidRPr="00CC3346" w:rsidRDefault="006F03DE" w:rsidP="006F03DE">
            <w:pPr>
              <w:pStyle w:val="Sraopastraipa"/>
              <w:numPr>
                <w:ilvl w:val="0"/>
                <w:numId w:val="34"/>
              </w:numPr>
              <w:rPr>
                <w:color w:val="000000" w:themeColor="text1"/>
              </w:rPr>
            </w:pPr>
          </w:p>
        </w:tc>
        <w:tc>
          <w:tcPr>
            <w:tcW w:w="1908" w:type="dxa"/>
          </w:tcPr>
          <w:p w14:paraId="17872927" w14:textId="77777777" w:rsidR="006F03DE" w:rsidRPr="00B25111" w:rsidRDefault="006F03DE" w:rsidP="006F03DE">
            <w:pPr>
              <w:rPr>
                <w:color w:val="000000" w:themeColor="text1"/>
                <w:lang w:eastAsia="lt-LT"/>
              </w:rPr>
            </w:pPr>
            <w:r w:rsidRPr="00B25111">
              <w:rPr>
                <w:color w:val="000000" w:themeColor="text1"/>
                <w:lang w:eastAsia="lt-LT"/>
              </w:rPr>
              <w:t>Statytojo (Užsakovo) pavadinimas, adresas, kontaktinis asmuo</w:t>
            </w:r>
          </w:p>
        </w:tc>
        <w:tc>
          <w:tcPr>
            <w:tcW w:w="7081" w:type="dxa"/>
          </w:tcPr>
          <w:p w14:paraId="37427990" w14:textId="77777777" w:rsidR="006F03DE" w:rsidRPr="00922333" w:rsidRDefault="006F03DE" w:rsidP="006F03DE">
            <w:pPr>
              <w:widowControl w:val="0"/>
              <w:autoSpaceDE w:val="0"/>
              <w:autoSpaceDN w:val="0"/>
              <w:adjustRightInd w:val="0"/>
              <w:ind w:firstLine="6"/>
              <w:jc w:val="both"/>
              <w:rPr>
                <w:color w:val="000000" w:themeColor="text1"/>
                <w:u w:val="single"/>
              </w:rPr>
            </w:pPr>
            <w:r w:rsidRPr="00922333">
              <w:rPr>
                <w:color w:val="000000" w:themeColor="text1"/>
                <w:u w:val="single"/>
              </w:rPr>
              <w:t>UAB „Kauno vandenys“, Nuotekų valykla, Marvelės g. 199A, Kaunas</w:t>
            </w:r>
          </w:p>
          <w:p w14:paraId="0C3E4C3A" w14:textId="77777777" w:rsidR="006F03DE" w:rsidRPr="00922333" w:rsidRDefault="006F03DE" w:rsidP="006F03DE">
            <w:pPr>
              <w:widowControl w:val="0"/>
              <w:autoSpaceDE w:val="0"/>
              <w:autoSpaceDN w:val="0"/>
              <w:adjustRightInd w:val="0"/>
              <w:ind w:firstLine="6"/>
              <w:jc w:val="both"/>
              <w:rPr>
                <w:color w:val="000000" w:themeColor="text1"/>
                <w:u w:val="single"/>
              </w:rPr>
            </w:pPr>
          </w:p>
          <w:p w14:paraId="4CFF086A" w14:textId="51472937" w:rsidR="006F03DE" w:rsidRPr="00922333" w:rsidRDefault="006F03DE" w:rsidP="006F03DE">
            <w:pPr>
              <w:widowControl w:val="0"/>
              <w:autoSpaceDE w:val="0"/>
              <w:autoSpaceDN w:val="0"/>
              <w:adjustRightInd w:val="0"/>
              <w:ind w:firstLine="6"/>
              <w:jc w:val="both"/>
              <w:rPr>
                <w:color w:val="000000" w:themeColor="text1"/>
                <w:u w:val="single"/>
                <w:lang w:val="en-US"/>
              </w:rPr>
            </w:pPr>
            <w:r w:rsidRPr="00922333">
              <w:rPr>
                <w:color w:val="000000" w:themeColor="text1"/>
                <w:u w:val="single"/>
              </w:rPr>
              <w:t>Kontaktinis asmuo:</w:t>
            </w:r>
            <w:r w:rsidR="007F7662">
              <w:rPr>
                <w:color w:val="000000" w:themeColor="text1"/>
                <w:u w:val="single"/>
              </w:rPr>
              <w:t xml:space="preserve"> </w:t>
            </w:r>
            <w:r w:rsidRPr="00922333">
              <w:rPr>
                <w:color w:val="000000" w:themeColor="text1"/>
                <w:u w:val="single"/>
              </w:rPr>
              <w:t xml:space="preserve"> nuotekų valyklos vyr</w:t>
            </w:r>
            <w:r w:rsidR="004F0F85">
              <w:rPr>
                <w:color w:val="000000" w:themeColor="text1"/>
                <w:u w:val="single"/>
              </w:rPr>
              <w:t>esnysis</w:t>
            </w:r>
            <w:r w:rsidR="007F7662">
              <w:rPr>
                <w:color w:val="000000" w:themeColor="text1"/>
                <w:u w:val="single"/>
              </w:rPr>
              <w:t xml:space="preserve"> </w:t>
            </w:r>
            <w:r w:rsidR="004F0F85">
              <w:rPr>
                <w:color w:val="000000" w:themeColor="text1"/>
                <w:u w:val="single"/>
              </w:rPr>
              <w:t xml:space="preserve"> inžinierius </w:t>
            </w:r>
            <w:r w:rsidR="007F7662">
              <w:rPr>
                <w:color w:val="000000" w:themeColor="text1"/>
                <w:u w:val="single"/>
              </w:rPr>
              <w:t xml:space="preserve"> </w:t>
            </w:r>
            <w:r w:rsidR="00601BB4">
              <w:rPr>
                <w:color w:val="000000" w:themeColor="text1"/>
                <w:u w:val="single"/>
              </w:rPr>
              <w:t>(</w:t>
            </w:r>
            <w:r w:rsidR="004F0F85">
              <w:rPr>
                <w:color w:val="000000" w:themeColor="text1"/>
                <w:u w:val="single"/>
              </w:rPr>
              <w:t>elektros</w:t>
            </w:r>
            <w:r w:rsidR="00601BB4">
              <w:rPr>
                <w:color w:val="000000" w:themeColor="text1"/>
                <w:u w:val="single"/>
              </w:rPr>
              <w:t>,</w:t>
            </w:r>
            <w:r w:rsidR="004F0F85">
              <w:rPr>
                <w:color w:val="000000" w:themeColor="text1"/>
                <w:u w:val="single"/>
              </w:rPr>
              <w:t xml:space="preserve"> automatikos</w:t>
            </w:r>
            <w:r w:rsidR="00601BB4">
              <w:rPr>
                <w:color w:val="000000" w:themeColor="text1"/>
                <w:u w:val="single"/>
              </w:rPr>
              <w:t xml:space="preserve"> </w:t>
            </w:r>
            <w:r w:rsidR="004F0F85">
              <w:rPr>
                <w:color w:val="000000" w:themeColor="text1"/>
                <w:u w:val="single"/>
              </w:rPr>
              <w:t>ūkiui</w:t>
            </w:r>
            <w:r w:rsidR="00601BB4">
              <w:rPr>
                <w:color w:val="000000" w:themeColor="text1"/>
                <w:u w:val="single"/>
              </w:rPr>
              <w:t>)</w:t>
            </w:r>
            <w:r w:rsidR="007F7662">
              <w:rPr>
                <w:color w:val="000000" w:themeColor="text1"/>
                <w:u w:val="single"/>
              </w:rPr>
              <w:t xml:space="preserve"> </w:t>
            </w:r>
            <w:r w:rsidR="004F0F85">
              <w:rPr>
                <w:color w:val="000000" w:themeColor="text1"/>
                <w:u w:val="single"/>
              </w:rPr>
              <w:t>T</w:t>
            </w:r>
            <w:r>
              <w:rPr>
                <w:color w:val="000000" w:themeColor="text1"/>
                <w:u w:val="single"/>
              </w:rPr>
              <w:t>omas</w:t>
            </w:r>
            <w:r w:rsidR="007F7662">
              <w:rPr>
                <w:color w:val="000000" w:themeColor="text1"/>
                <w:u w:val="single"/>
              </w:rPr>
              <w:t xml:space="preserve"> </w:t>
            </w:r>
            <w:r w:rsidR="00162ABA">
              <w:rPr>
                <w:color w:val="000000" w:themeColor="text1"/>
                <w:u w:val="single"/>
              </w:rPr>
              <w:t>Kašinskas</w:t>
            </w:r>
            <w:r w:rsidR="004F0F85">
              <w:rPr>
                <w:color w:val="000000" w:themeColor="text1"/>
                <w:u w:val="single"/>
              </w:rPr>
              <w:t xml:space="preserve"> </w:t>
            </w:r>
            <w:r w:rsidR="00601BB4">
              <w:rPr>
                <w:color w:val="000000" w:themeColor="text1"/>
                <w:u w:val="single"/>
              </w:rPr>
              <w:t>t</w:t>
            </w:r>
            <w:r w:rsidR="00162ABA" w:rsidRPr="00162ABA">
              <w:t>omas.</w:t>
            </w:r>
            <w:r w:rsidR="00601BB4">
              <w:t>k</w:t>
            </w:r>
            <w:r w:rsidR="00162ABA" w:rsidRPr="00162ABA">
              <w:t>asinskas@kaunovandenys.lt</w:t>
            </w:r>
            <w:r w:rsidRPr="00922333">
              <w:rPr>
                <w:color w:val="000000" w:themeColor="text1"/>
                <w:u w:val="single"/>
                <w:lang w:val="en-US"/>
              </w:rPr>
              <w:t xml:space="preserve"> </w:t>
            </w:r>
          </w:p>
          <w:p w14:paraId="6EF29EF3" w14:textId="77777777" w:rsidR="006F03DE" w:rsidRPr="00922333" w:rsidRDefault="006F03DE" w:rsidP="006F03DE">
            <w:pPr>
              <w:widowControl w:val="0"/>
              <w:autoSpaceDE w:val="0"/>
              <w:autoSpaceDN w:val="0"/>
              <w:adjustRightInd w:val="0"/>
              <w:ind w:firstLine="6"/>
              <w:jc w:val="both"/>
              <w:rPr>
                <w:color w:val="000000" w:themeColor="text1"/>
                <w:u w:val="single"/>
              </w:rPr>
            </w:pPr>
          </w:p>
          <w:p w14:paraId="6CC8C550" w14:textId="77777777" w:rsidR="006F03DE" w:rsidRPr="00922333" w:rsidRDefault="006F03DE" w:rsidP="006F03DE">
            <w:pPr>
              <w:widowControl w:val="0"/>
              <w:autoSpaceDE w:val="0"/>
              <w:autoSpaceDN w:val="0"/>
              <w:adjustRightInd w:val="0"/>
              <w:ind w:firstLine="6"/>
              <w:jc w:val="both"/>
              <w:rPr>
                <w:color w:val="000000"/>
                <w:u w:val="single"/>
              </w:rPr>
            </w:pPr>
          </w:p>
        </w:tc>
      </w:tr>
      <w:tr w:rsidR="006F03DE" w:rsidRPr="00B25111" w14:paraId="5648C2A5" w14:textId="77777777" w:rsidTr="00CE2F8E">
        <w:trPr>
          <w:trHeight w:val="892"/>
        </w:trPr>
        <w:tc>
          <w:tcPr>
            <w:tcW w:w="639" w:type="dxa"/>
          </w:tcPr>
          <w:p w14:paraId="453A2A8E" w14:textId="77777777" w:rsidR="006F03DE" w:rsidRPr="00CC3346" w:rsidRDefault="006F03DE" w:rsidP="006F03DE">
            <w:pPr>
              <w:pStyle w:val="Sraopastraipa"/>
              <w:numPr>
                <w:ilvl w:val="0"/>
                <w:numId w:val="34"/>
              </w:numPr>
              <w:rPr>
                <w:color w:val="000000" w:themeColor="text1"/>
                <w:lang w:eastAsia="lt-LT"/>
              </w:rPr>
            </w:pPr>
          </w:p>
        </w:tc>
        <w:tc>
          <w:tcPr>
            <w:tcW w:w="1908" w:type="dxa"/>
          </w:tcPr>
          <w:p w14:paraId="637F6B84" w14:textId="77777777" w:rsidR="006F03DE" w:rsidRPr="00B25111" w:rsidRDefault="006F03DE" w:rsidP="006F03DE">
            <w:pPr>
              <w:rPr>
                <w:color w:val="000000" w:themeColor="text1"/>
                <w:spacing w:val="-1"/>
                <w:lang w:eastAsia="lt-LT"/>
              </w:rPr>
            </w:pPr>
            <w:r w:rsidRPr="00B25111">
              <w:rPr>
                <w:color w:val="000000" w:themeColor="text1"/>
                <w:spacing w:val="-1"/>
                <w:lang w:eastAsia="lt-LT"/>
              </w:rPr>
              <w:t>Statinys (pavadinimas, adresas)</w:t>
            </w:r>
          </w:p>
        </w:tc>
        <w:tc>
          <w:tcPr>
            <w:tcW w:w="7081" w:type="dxa"/>
            <w:vAlign w:val="center"/>
          </w:tcPr>
          <w:p w14:paraId="2A4C904E" w14:textId="77777777" w:rsidR="006F03DE" w:rsidRPr="00B25111" w:rsidRDefault="00162ABA" w:rsidP="00F52CC5">
            <w:pPr>
              <w:rPr>
                <w:color w:val="000000" w:themeColor="text1"/>
                <w:lang w:eastAsia="lt-LT"/>
              </w:rPr>
            </w:pPr>
            <w:r>
              <w:rPr>
                <w:color w:val="000000"/>
                <w:lang w:eastAsia="lt-LT"/>
              </w:rPr>
              <w:t xml:space="preserve">2.1  Marvelės g. 199A, Kaune, </w:t>
            </w:r>
            <w:r w:rsidR="004F0F85">
              <w:rPr>
                <w:color w:val="000000"/>
                <w:lang w:eastAsia="lt-LT"/>
              </w:rPr>
              <w:t xml:space="preserve">Nuotekų valyklos </w:t>
            </w:r>
            <w:r w:rsidR="00F52CC5">
              <w:rPr>
                <w:color w:val="000000"/>
                <w:lang w:eastAsia="lt-LT"/>
              </w:rPr>
              <w:t>avarinio dizelinio prijungimas prie 0,4 kVskirstyklos L2A1</w:t>
            </w:r>
            <w:r w:rsidR="00F4505D">
              <w:rPr>
                <w:color w:val="000000"/>
                <w:lang w:eastAsia="lt-LT"/>
              </w:rPr>
              <w:t>.</w:t>
            </w:r>
          </w:p>
        </w:tc>
      </w:tr>
      <w:tr w:rsidR="00DB1D22" w:rsidRPr="00B25111" w14:paraId="08223625" w14:textId="77777777" w:rsidTr="00CE2F8E">
        <w:trPr>
          <w:trHeight w:val="455"/>
        </w:trPr>
        <w:tc>
          <w:tcPr>
            <w:tcW w:w="639" w:type="dxa"/>
          </w:tcPr>
          <w:p w14:paraId="40602AA1" w14:textId="77777777" w:rsidR="00DB1D22" w:rsidRPr="00CC3346" w:rsidRDefault="00DB1D22" w:rsidP="00DB1D22">
            <w:pPr>
              <w:pStyle w:val="Sraopastraipa"/>
              <w:numPr>
                <w:ilvl w:val="0"/>
                <w:numId w:val="34"/>
              </w:numPr>
              <w:rPr>
                <w:color w:val="000000" w:themeColor="text1"/>
                <w:lang w:eastAsia="lt-LT"/>
              </w:rPr>
            </w:pPr>
          </w:p>
        </w:tc>
        <w:tc>
          <w:tcPr>
            <w:tcW w:w="1908" w:type="dxa"/>
          </w:tcPr>
          <w:p w14:paraId="4450318A" w14:textId="77777777" w:rsidR="00DB1D22" w:rsidRPr="00B25111" w:rsidRDefault="00DB1D22" w:rsidP="00DB1D22">
            <w:pPr>
              <w:rPr>
                <w:color w:val="000000" w:themeColor="text1"/>
                <w:lang w:eastAsia="lt-LT"/>
              </w:rPr>
            </w:pPr>
            <w:r>
              <w:rPr>
                <w:color w:val="000000" w:themeColor="text1"/>
                <w:lang w:eastAsia="lt-LT"/>
              </w:rPr>
              <w:t xml:space="preserve">Statinių kategorija, </w:t>
            </w:r>
            <w:r w:rsidRPr="00B25111">
              <w:rPr>
                <w:color w:val="000000" w:themeColor="text1"/>
                <w:lang w:eastAsia="lt-LT"/>
              </w:rPr>
              <w:t>ir naudojimo paskirtis</w:t>
            </w:r>
          </w:p>
        </w:tc>
        <w:tc>
          <w:tcPr>
            <w:tcW w:w="7081" w:type="dxa"/>
          </w:tcPr>
          <w:p w14:paraId="538946CF" w14:textId="77777777" w:rsidR="00DB1D22" w:rsidRPr="00922333" w:rsidRDefault="00DB1D22" w:rsidP="00DB1D22">
            <w:pPr>
              <w:ind w:firstLine="6"/>
              <w:jc w:val="both"/>
              <w:rPr>
                <w:color w:val="000000"/>
              </w:rPr>
            </w:pPr>
            <w:r w:rsidRPr="00922333">
              <w:rPr>
                <w:color w:val="000000"/>
              </w:rPr>
              <w:t xml:space="preserve">Statinio kategorija: </w:t>
            </w:r>
            <w:r w:rsidR="00D13B54">
              <w:rPr>
                <w:color w:val="000000"/>
              </w:rPr>
              <w:t>neyp</w:t>
            </w:r>
            <w:r w:rsidRPr="00922333">
              <w:rPr>
                <w:color w:val="000000"/>
              </w:rPr>
              <w:t>atingasis statinys</w:t>
            </w:r>
          </w:p>
          <w:p w14:paraId="546E5E92" w14:textId="77777777" w:rsidR="00DB1D22" w:rsidRPr="00922333" w:rsidRDefault="00DB1D22" w:rsidP="00DB1D22">
            <w:pPr>
              <w:ind w:firstLine="6"/>
              <w:jc w:val="both"/>
            </w:pPr>
            <w:r w:rsidRPr="00922333">
              <w:rPr>
                <w:color w:val="000000"/>
              </w:rPr>
              <w:t xml:space="preserve">Statybos rūšis: </w:t>
            </w:r>
            <w:r w:rsidRPr="00042668">
              <w:t>Rekonstrukcija</w:t>
            </w:r>
          </w:p>
          <w:p w14:paraId="292EEC0B" w14:textId="77777777" w:rsidR="00DB1D22" w:rsidRPr="00922333" w:rsidRDefault="00DB1D22" w:rsidP="00DB1D22">
            <w:pPr>
              <w:ind w:firstLine="6"/>
              <w:jc w:val="both"/>
              <w:rPr>
                <w:color w:val="000000"/>
              </w:rPr>
            </w:pPr>
            <w:r w:rsidRPr="00922333">
              <w:rPr>
                <w:color w:val="000000"/>
              </w:rPr>
              <w:t>Naudojimo paskirtis: Inžinerinis statinys</w:t>
            </w:r>
          </w:p>
        </w:tc>
      </w:tr>
      <w:tr w:rsidR="00DB1D22" w:rsidRPr="00B25111" w14:paraId="085A525E" w14:textId="77777777" w:rsidTr="00CE2F8E">
        <w:trPr>
          <w:trHeight w:val="495"/>
        </w:trPr>
        <w:tc>
          <w:tcPr>
            <w:tcW w:w="639" w:type="dxa"/>
          </w:tcPr>
          <w:p w14:paraId="2383DC3F" w14:textId="77777777" w:rsidR="00DB1D22" w:rsidRPr="00CC3346" w:rsidRDefault="00DB1D22" w:rsidP="00DB1D22">
            <w:pPr>
              <w:pStyle w:val="Sraopastraipa"/>
              <w:numPr>
                <w:ilvl w:val="0"/>
                <w:numId w:val="34"/>
              </w:numPr>
              <w:rPr>
                <w:color w:val="000000" w:themeColor="text1"/>
                <w:lang w:eastAsia="lt-LT"/>
              </w:rPr>
            </w:pPr>
          </w:p>
        </w:tc>
        <w:tc>
          <w:tcPr>
            <w:tcW w:w="1908" w:type="dxa"/>
          </w:tcPr>
          <w:p w14:paraId="14A51636" w14:textId="77777777" w:rsidR="00DB1D22" w:rsidRPr="00B25111" w:rsidRDefault="00DB1D22" w:rsidP="00DB1D22">
            <w:pPr>
              <w:rPr>
                <w:color w:val="000000" w:themeColor="text1"/>
              </w:rPr>
            </w:pPr>
            <w:r w:rsidRPr="00B25111">
              <w:rPr>
                <w:color w:val="000000" w:themeColor="text1"/>
                <w:lang w:eastAsia="lt-LT"/>
              </w:rPr>
              <w:t>Statinio apibūdinimas, esama padėtis</w:t>
            </w:r>
          </w:p>
        </w:tc>
        <w:tc>
          <w:tcPr>
            <w:tcW w:w="7081" w:type="dxa"/>
            <w:vAlign w:val="center"/>
          </w:tcPr>
          <w:p w14:paraId="1C51C75F" w14:textId="61AEB081" w:rsidR="00DB1D22" w:rsidRPr="004F522F" w:rsidRDefault="0070166E" w:rsidP="00252FB5">
            <w:pPr>
              <w:ind w:firstLine="6"/>
              <w:jc w:val="both"/>
              <w:rPr>
                <w:color w:val="000000" w:themeColor="text1"/>
                <w:lang w:val="en-US" w:eastAsia="lt-LT"/>
              </w:rPr>
            </w:pPr>
            <w:r>
              <w:rPr>
                <w:color w:val="000000" w:themeColor="text1"/>
                <w:lang w:eastAsia="lt-LT"/>
              </w:rPr>
              <w:t xml:space="preserve"> </w:t>
            </w:r>
            <w:r w:rsidR="00F52CC5">
              <w:rPr>
                <w:color w:val="000000" w:themeColor="text1"/>
                <w:lang w:eastAsia="lt-LT"/>
              </w:rPr>
              <w:t xml:space="preserve">Nuotekų valykloje prie 0,4 kV skistyklai L2A1 reikalingas avarinis maitinimo šaltinis </w:t>
            </w:r>
            <w:r w:rsidR="007F7662">
              <w:rPr>
                <w:color w:val="000000" w:themeColor="text1"/>
                <w:lang w:eastAsia="lt-LT"/>
              </w:rPr>
              <w:t>(dizelinis generatorius)</w:t>
            </w:r>
            <w:r w:rsidR="00F52CC5">
              <w:rPr>
                <w:color w:val="000000" w:themeColor="text1"/>
                <w:lang w:eastAsia="lt-LT"/>
              </w:rPr>
              <w:t xml:space="preserve"> įtampos dingimo atveju</w:t>
            </w:r>
            <w:r w:rsidR="007E0EA8">
              <w:rPr>
                <w:color w:val="000000" w:themeColor="text1"/>
                <w:lang w:eastAsia="lt-LT"/>
              </w:rPr>
              <w:t>.</w:t>
            </w:r>
            <w:r w:rsidR="00601BB4">
              <w:rPr>
                <w:color w:val="000000" w:themeColor="text1"/>
                <w:lang w:eastAsia="lt-LT"/>
              </w:rPr>
              <w:t xml:space="preserve"> </w:t>
            </w:r>
            <w:r w:rsidR="00953C7B">
              <w:rPr>
                <w:color w:val="000000" w:themeColor="text1"/>
                <w:lang w:eastAsia="lt-LT"/>
              </w:rPr>
              <w:t xml:space="preserve">Avarinis generatorius </w:t>
            </w:r>
            <w:r w:rsidR="00953C7B">
              <w:t>Himoinsa HFW-60-T5 (generatoria</w:t>
            </w:r>
            <w:r w:rsidR="00CF23F4">
              <w:t>us techniniai parametrai priedėlis</w:t>
            </w:r>
            <w:r w:rsidR="00953C7B">
              <w:t xml:space="preserve"> Nr.1) yra </w:t>
            </w:r>
            <w:r w:rsidR="00885391">
              <w:t>mobilus</w:t>
            </w:r>
            <w:r w:rsidR="00953C7B">
              <w:t xml:space="preserve"> ant priekabos su ratais</w:t>
            </w:r>
            <w:r w:rsidR="00252FB5">
              <w:t xml:space="preserve"> </w:t>
            </w:r>
            <w:r w:rsidR="00F531CF">
              <w:t xml:space="preserve"> (be automatinio valdymo) </w:t>
            </w:r>
            <w:r w:rsidR="00252FB5">
              <w:t>tiekiamas Užsakovo</w:t>
            </w:r>
            <w:r w:rsidR="00CF23F4">
              <w:t xml:space="preserve"> (pastatymo vieta foto priedėlis</w:t>
            </w:r>
            <w:r w:rsidR="007C76B2">
              <w:t xml:space="preserve"> Nr</w:t>
            </w:r>
            <w:r w:rsidR="00CF23F4">
              <w:t>.</w:t>
            </w:r>
            <w:r w:rsidR="007C76B2">
              <w:t>2)</w:t>
            </w:r>
            <w:r w:rsidR="00953C7B">
              <w:t>.</w:t>
            </w:r>
          </w:p>
        </w:tc>
      </w:tr>
      <w:tr w:rsidR="00DB1D22" w:rsidRPr="00B25111" w14:paraId="69E0BD5F" w14:textId="77777777" w:rsidTr="00CE2F8E">
        <w:trPr>
          <w:trHeight w:val="495"/>
        </w:trPr>
        <w:tc>
          <w:tcPr>
            <w:tcW w:w="639" w:type="dxa"/>
          </w:tcPr>
          <w:p w14:paraId="0C16A53C" w14:textId="77777777" w:rsidR="00DB1D22" w:rsidRPr="00CC3346" w:rsidRDefault="00DB1D22" w:rsidP="00DB1D22">
            <w:pPr>
              <w:pStyle w:val="Sraopastraipa"/>
              <w:numPr>
                <w:ilvl w:val="0"/>
                <w:numId w:val="34"/>
              </w:numPr>
              <w:rPr>
                <w:color w:val="000000" w:themeColor="text1"/>
                <w:lang w:eastAsia="lt-LT"/>
              </w:rPr>
            </w:pPr>
          </w:p>
        </w:tc>
        <w:tc>
          <w:tcPr>
            <w:tcW w:w="1908" w:type="dxa"/>
          </w:tcPr>
          <w:p w14:paraId="5BCDB467" w14:textId="77777777" w:rsidR="00DB1D22" w:rsidRPr="00B25111" w:rsidRDefault="00DB1D22" w:rsidP="00DB1D22">
            <w:pPr>
              <w:rPr>
                <w:color w:val="000000" w:themeColor="text1"/>
                <w:lang w:eastAsia="lt-LT"/>
              </w:rPr>
            </w:pPr>
            <w:r>
              <w:rPr>
                <w:color w:val="000000" w:themeColor="text1"/>
                <w:lang w:eastAsia="lt-LT"/>
              </w:rPr>
              <w:t>Kita</w:t>
            </w:r>
          </w:p>
        </w:tc>
        <w:tc>
          <w:tcPr>
            <w:tcW w:w="7081" w:type="dxa"/>
            <w:vAlign w:val="center"/>
          </w:tcPr>
          <w:p w14:paraId="7D8EC9CD" w14:textId="77777777" w:rsidR="00DB1D22" w:rsidRPr="00B25111" w:rsidRDefault="00DB1D22" w:rsidP="00DB1D22">
            <w:pPr>
              <w:ind w:firstLine="6"/>
              <w:jc w:val="both"/>
              <w:rPr>
                <w:color w:val="000000" w:themeColor="text1"/>
                <w:lang w:eastAsia="lt-LT"/>
              </w:rPr>
            </w:pPr>
          </w:p>
        </w:tc>
      </w:tr>
      <w:tr w:rsidR="00DB1D22" w:rsidRPr="00B25111" w14:paraId="0F4E6B04" w14:textId="77777777" w:rsidTr="0097683C">
        <w:trPr>
          <w:trHeight w:val="495"/>
        </w:trPr>
        <w:tc>
          <w:tcPr>
            <w:tcW w:w="9628" w:type="dxa"/>
            <w:gridSpan w:val="3"/>
          </w:tcPr>
          <w:p w14:paraId="6DCDE81C" w14:textId="77777777" w:rsidR="00DB1D22" w:rsidRPr="00CC3346" w:rsidRDefault="00DB1D22" w:rsidP="00DB1D22">
            <w:pPr>
              <w:jc w:val="both"/>
              <w:rPr>
                <w:color w:val="000000" w:themeColor="text1"/>
                <w:lang w:eastAsia="lt-LT"/>
              </w:rPr>
            </w:pPr>
            <w:r>
              <w:rPr>
                <w:b/>
                <w:bCs/>
                <w:color w:val="000000" w:themeColor="text1"/>
                <w:lang w:eastAsia="lt-LT"/>
              </w:rPr>
              <w:t xml:space="preserve">       II.</w:t>
            </w:r>
            <w:r w:rsidRPr="00CC3346">
              <w:rPr>
                <w:b/>
                <w:bCs/>
                <w:color w:val="000000" w:themeColor="text1"/>
                <w:lang w:eastAsia="lt-LT"/>
              </w:rPr>
              <w:t xml:space="preserve"> </w:t>
            </w:r>
            <w:r>
              <w:rPr>
                <w:b/>
                <w:bCs/>
                <w:color w:val="000000" w:themeColor="text1"/>
                <w:lang w:eastAsia="lt-LT"/>
              </w:rPr>
              <w:t xml:space="preserve">        </w:t>
            </w:r>
            <w:r w:rsidRPr="00CC3346">
              <w:rPr>
                <w:b/>
                <w:color w:val="000000" w:themeColor="text1"/>
                <w:lang w:eastAsia="lt-LT"/>
              </w:rPr>
              <w:t>Perkami darbai</w:t>
            </w:r>
            <w:r>
              <w:rPr>
                <w:b/>
                <w:color w:val="000000" w:themeColor="text1"/>
                <w:lang w:eastAsia="lt-LT"/>
              </w:rPr>
              <w:t>:</w:t>
            </w:r>
          </w:p>
        </w:tc>
      </w:tr>
      <w:tr w:rsidR="00DB1D22" w:rsidRPr="00B25111" w14:paraId="23F03AB1" w14:textId="77777777" w:rsidTr="00CE2F8E">
        <w:trPr>
          <w:trHeight w:val="495"/>
        </w:trPr>
        <w:tc>
          <w:tcPr>
            <w:tcW w:w="639" w:type="dxa"/>
          </w:tcPr>
          <w:p w14:paraId="4E6C4135" w14:textId="77777777" w:rsidR="00DB1D22" w:rsidRPr="00CC3346" w:rsidRDefault="00DB1D22" w:rsidP="00DB1D22">
            <w:pPr>
              <w:pStyle w:val="Sraopastraipa"/>
              <w:numPr>
                <w:ilvl w:val="0"/>
                <w:numId w:val="34"/>
              </w:numPr>
              <w:rPr>
                <w:color w:val="000000" w:themeColor="text1"/>
                <w:lang w:eastAsia="lt-LT"/>
              </w:rPr>
            </w:pPr>
          </w:p>
        </w:tc>
        <w:tc>
          <w:tcPr>
            <w:tcW w:w="1908" w:type="dxa"/>
          </w:tcPr>
          <w:p w14:paraId="2A0E7668" w14:textId="77777777" w:rsidR="00DB1D22" w:rsidRPr="00B25111" w:rsidRDefault="00DB1D22" w:rsidP="00DB1D22">
            <w:pPr>
              <w:rPr>
                <w:color w:val="000000" w:themeColor="text1"/>
                <w:lang w:eastAsia="lt-LT"/>
              </w:rPr>
            </w:pPr>
            <w:r w:rsidRPr="00715346">
              <w:rPr>
                <w:color w:val="000000" w:themeColor="text1"/>
                <w:lang w:eastAsia="lt-LT"/>
              </w:rPr>
              <w:t>Perkamų darbų ir susijusių paslaugų apimtis</w:t>
            </w:r>
            <w:r>
              <w:rPr>
                <w:color w:val="000000" w:themeColor="text1"/>
                <w:lang w:eastAsia="lt-LT"/>
              </w:rPr>
              <w:t>, techniniai rodikliai</w:t>
            </w:r>
          </w:p>
        </w:tc>
        <w:tc>
          <w:tcPr>
            <w:tcW w:w="7081" w:type="dxa"/>
            <w:vAlign w:val="center"/>
          </w:tcPr>
          <w:p w14:paraId="07E139B1" w14:textId="6A8853BB" w:rsidR="00095AF3" w:rsidRDefault="00DB1D22" w:rsidP="00DB1D22">
            <w:pPr>
              <w:jc w:val="both"/>
            </w:pPr>
            <w:r>
              <w:t>6.</w:t>
            </w:r>
            <w:r w:rsidR="00BD2C0E">
              <w:t>1</w:t>
            </w:r>
            <w:r w:rsidRPr="00EA6F93">
              <w:t xml:space="preserve"> </w:t>
            </w:r>
            <w:r w:rsidR="007F7662">
              <w:t>Suprojektuoti</w:t>
            </w:r>
            <w:r w:rsidR="00F531CF">
              <w:t xml:space="preserve"> ir sumontuoti</w:t>
            </w:r>
            <w:r w:rsidR="007F7662">
              <w:t xml:space="preserve"> valdymo skydą</w:t>
            </w:r>
            <w:r w:rsidR="007E74EE">
              <w:t>, elektros apskaitą (rekomenduojame SIEMENS PAC3220)</w:t>
            </w:r>
            <w:r w:rsidR="00953C7B">
              <w:t xml:space="preserve"> </w:t>
            </w:r>
            <w:r w:rsidR="007F7662">
              <w:t xml:space="preserve">automatiniam dizelinio generatoriaus </w:t>
            </w:r>
            <w:r w:rsidR="00252FB5">
              <w:t xml:space="preserve">prijungimui ir </w:t>
            </w:r>
            <w:r w:rsidR="007F7662">
              <w:t xml:space="preserve">paleidimui nuo visiško </w:t>
            </w:r>
            <w:r w:rsidR="00095AF3">
              <w:t xml:space="preserve">įtampos dingimo </w:t>
            </w:r>
            <w:r w:rsidR="00BD2C0E">
              <w:rPr>
                <w:color w:val="000000" w:themeColor="text1"/>
                <w:lang w:eastAsia="lt-LT"/>
              </w:rPr>
              <w:t>0,4 kV skistykloje L2A1</w:t>
            </w:r>
            <w:r w:rsidR="00953C7B">
              <w:rPr>
                <w:color w:val="000000" w:themeColor="text1"/>
                <w:lang w:eastAsia="lt-LT"/>
              </w:rPr>
              <w:t>. S</w:t>
            </w:r>
            <w:r w:rsidR="00252FB5">
              <w:rPr>
                <w:color w:val="000000" w:themeColor="text1"/>
                <w:lang w:eastAsia="lt-LT"/>
              </w:rPr>
              <w:t>kydas</w:t>
            </w:r>
            <w:r w:rsidR="00953C7B">
              <w:rPr>
                <w:color w:val="000000" w:themeColor="text1"/>
                <w:lang w:eastAsia="lt-LT"/>
              </w:rPr>
              <w:t xml:space="preserve"> numatytas dumblo siurblinės patalpoje</w:t>
            </w:r>
            <w:r w:rsidR="009D3D83">
              <w:rPr>
                <w:color w:val="000000" w:themeColor="text1"/>
                <w:lang w:eastAsia="lt-LT"/>
              </w:rPr>
              <w:t>.</w:t>
            </w:r>
          </w:p>
          <w:p w14:paraId="666F00D5" w14:textId="704BE42E" w:rsidR="004E63EF" w:rsidRDefault="004E63EF" w:rsidP="00DB1D22">
            <w:pPr>
              <w:jc w:val="both"/>
            </w:pPr>
            <w:r>
              <w:t xml:space="preserve">6.2 Suprogramuoti suprojektuoto skydo valdiklį pagal </w:t>
            </w:r>
            <w:r w:rsidR="00B341C2">
              <w:t>skirstyklos</w:t>
            </w:r>
            <w:r>
              <w:t xml:space="preserve"> ARĮ algoritmą suderintą su Užsakovu</w:t>
            </w:r>
            <w:r w:rsidR="009D3D83">
              <w:t>.</w:t>
            </w:r>
          </w:p>
          <w:p w14:paraId="4B7FDACC" w14:textId="21F2A1F5" w:rsidR="005514F6" w:rsidRDefault="00095AF3" w:rsidP="005514F6">
            <w:pPr>
              <w:jc w:val="both"/>
            </w:pPr>
            <w:r>
              <w:t>6.</w:t>
            </w:r>
            <w:r w:rsidR="004E63EF">
              <w:t>3</w:t>
            </w:r>
            <w:r>
              <w:t xml:space="preserve"> Prijungti turimą dizelinį generatorių ant priekabos Himoinsa HFW-60-T5 prie </w:t>
            </w:r>
            <w:r w:rsidR="00BD2C0E">
              <w:t>naujo suprojektuoto valdymo skydo</w:t>
            </w:r>
            <w:r w:rsidR="005514F6">
              <w:t>.</w:t>
            </w:r>
            <w:r w:rsidR="00601BB4">
              <w:t xml:space="preserve"> </w:t>
            </w:r>
            <w:r w:rsidR="005514F6" w:rsidRPr="00953C7B">
              <w:t>Generatori</w:t>
            </w:r>
            <w:r w:rsidR="005514F6">
              <w:t xml:space="preserve">aus </w:t>
            </w:r>
            <w:r w:rsidR="005514F6" w:rsidRPr="00BD2C0E">
              <w:t>prijungimui prie skirstykl</w:t>
            </w:r>
            <w:r w:rsidR="005514F6">
              <w:t>os</w:t>
            </w:r>
            <w:r w:rsidR="005514F6" w:rsidRPr="00BD2C0E">
              <w:t xml:space="preserve"> </w:t>
            </w:r>
            <w:r w:rsidR="005514F6">
              <w:t>Rangovas</w:t>
            </w:r>
            <w:r w:rsidR="005514F6" w:rsidRPr="00BD2C0E">
              <w:t xml:space="preserve"> turi suprojektuoti, suderinti projektą su </w:t>
            </w:r>
            <w:r w:rsidR="005514F6">
              <w:t>Užsakovu</w:t>
            </w:r>
            <w:r w:rsidR="005514F6" w:rsidRPr="00BD2C0E">
              <w:t xml:space="preserve"> ir savo lėšomis įrengti jėgos bei kitų technologinių kabelių (duomenų perdavimo) paklojimo trasas,</w:t>
            </w:r>
            <w:r w:rsidR="00601BB4">
              <w:t xml:space="preserve"> </w:t>
            </w:r>
            <w:r w:rsidR="005514F6" w:rsidRPr="00BD2C0E">
              <w:t>kabelius ir komutacinius įrenginius.</w:t>
            </w:r>
            <w:r w:rsidR="00601BB4">
              <w:t xml:space="preserve"> </w:t>
            </w:r>
            <w:r w:rsidR="005514F6">
              <w:t>Generatoriaus pastatymo, prijungimo vietą nurodo Užsakovas.</w:t>
            </w:r>
            <w:r w:rsidR="00601BB4">
              <w:t xml:space="preserve"> </w:t>
            </w:r>
            <w:r w:rsidR="005514F6" w:rsidRPr="00BD2C0E">
              <w:t>Projektavimo ir įrengimo metu būtina laikytis elektros įrenginių įrengimo taisyklių (EĮĮT) reikalavimų</w:t>
            </w:r>
            <w:r w:rsidR="009D3D83">
              <w:t>.</w:t>
            </w:r>
          </w:p>
          <w:p w14:paraId="02F9A1C6" w14:textId="77777777" w:rsidR="00095AF3" w:rsidRDefault="00F26FCC" w:rsidP="00095AF3">
            <w:pPr>
              <w:jc w:val="both"/>
            </w:pPr>
            <w:r>
              <w:t>6.4</w:t>
            </w:r>
            <w:r w:rsidRPr="004E63EF">
              <w:rPr>
                <w:sz w:val="20"/>
                <w:szCs w:val="20"/>
                <w:lang w:eastAsia="lt-LT"/>
              </w:rPr>
              <w:t xml:space="preserve"> </w:t>
            </w:r>
            <w:r w:rsidRPr="004E63EF">
              <w:rPr>
                <w:lang w:val="en-GB"/>
              </w:rPr>
              <w:t>Generatori</w:t>
            </w:r>
            <w:r>
              <w:rPr>
                <w:lang w:val="en-GB"/>
              </w:rPr>
              <w:t>us</w:t>
            </w:r>
            <w:r w:rsidRPr="004E63EF">
              <w:rPr>
                <w:lang w:val="en-GB"/>
              </w:rPr>
              <w:t xml:space="preserve"> </w:t>
            </w:r>
            <w:r>
              <w:rPr>
                <w:lang w:val="en-GB"/>
              </w:rPr>
              <w:t xml:space="preserve">Rangovo </w:t>
            </w:r>
            <w:r w:rsidRPr="004E63EF">
              <w:rPr>
                <w:lang w:val="en-GB"/>
              </w:rPr>
              <w:t>lėšomis turi būti išbandyt</w:t>
            </w:r>
            <w:r>
              <w:rPr>
                <w:lang w:val="en-GB"/>
              </w:rPr>
              <w:t>as pagal numatytą ARĮ veikimo algoritmą</w:t>
            </w:r>
            <w:r w:rsidRPr="004E63EF">
              <w:rPr>
                <w:lang w:val="en-GB"/>
              </w:rPr>
              <w:t>. Bandym</w:t>
            </w:r>
            <w:r>
              <w:rPr>
                <w:lang w:val="en-GB"/>
              </w:rPr>
              <w:t>as atliekamas pilnai suderinus su Užsakovu bandymo eigą, kuris netrikdytu Nuotekų valyklos technologinio proceso.</w:t>
            </w:r>
          </w:p>
          <w:p w14:paraId="3DBFDE5B" w14:textId="743C0260" w:rsidR="005514F6" w:rsidRDefault="00F26FCC" w:rsidP="00095AF3">
            <w:pPr>
              <w:jc w:val="both"/>
            </w:pPr>
            <w:r>
              <w:lastRenderedPageBreak/>
              <w:t xml:space="preserve">6.5 Užsakovas </w:t>
            </w:r>
            <w:r w:rsidRPr="004E63EF">
              <w:t>turi įžeminti generatoriaus</w:t>
            </w:r>
            <w:r>
              <w:t xml:space="preserve"> ir kitos generatoriaus elektros įrangos</w:t>
            </w:r>
            <w:r w:rsidRPr="004E63EF">
              <w:t xml:space="preserve"> metalin</w:t>
            </w:r>
            <w:r>
              <w:t>es konstrukcijas</w:t>
            </w:r>
            <w:r w:rsidRPr="004E63EF">
              <w:t xml:space="preserve"> kaip tai numato EĮĮT</w:t>
            </w:r>
            <w:r w:rsidR="009D3D83">
              <w:t>.</w:t>
            </w:r>
          </w:p>
          <w:p w14:paraId="04C21019" w14:textId="77777777" w:rsidR="00BF71D6" w:rsidRPr="00CE2F8E" w:rsidRDefault="00BF71D6" w:rsidP="00DB1D22">
            <w:pPr>
              <w:jc w:val="both"/>
              <w:rPr>
                <w:color w:val="000000" w:themeColor="text1"/>
                <w:lang w:eastAsia="lt-LT"/>
              </w:rPr>
            </w:pPr>
          </w:p>
        </w:tc>
      </w:tr>
      <w:tr w:rsidR="00BF71D6" w:rsidRPr="00B25111" w14:paraId="6DEB265D" w14:textId="77777777" w:rsidTr="00E87BAD">
        <w:trPr>
          <w:trHeight w:val="928"/>
        </w:trPr>
        <w:tc>
          <w:tcPr>
            <w:tcW w:w="639" w:type="dxa"/>
          </w:tcPr>
          <w:p w14:paraId="52086733" w14:textId="77777777" w:rsidR="00BF71D6" w:rsidRPr="00CC3346" w:rsidRDefault="00BF71D6" w:rsidP="00BF71D6">
            <w:pPr>
              <w:pStyle w:val="Sraopastraipa"/>
              <w:numPr>
                <w:ilvl w:val="0"/>
                <w:numId w:val="34"/>
              </w:numPr>
              <w:rPr>
                <w:color w:val="000000" w:themeColor="text1"/>
                <w:lang w:val="en-US" w:eastAsia="lt-LT"/>
              </w:rPr>
            </w:pPr>
          </w:p>
        </w:tc>
        <w:tc>
          <w:tcPr>
            <w:tcW w:w="1908" w:type="dxa"/>
          </w:tcPr>
          <w:p w14:paraId="276BF3A2" w14:textId="77777777" w:rsidR="00BF71D6" w:rsidRDefault="00BF71D6" w:rsidP="00BF71D6">
            <w:pPr>
              <w:tabs>
                <w:tab w:val="left" w:pos="993"/>
                <w:tab w:val="left" w:pos="5385"/>
              </w:tabs>
              <w:contextualSpacing/>
              <w:jc w:val="both"/>
              <w:rPr>
                <w:lang w:eastAsia="lt-LT"/>
              </w:rPr>
            </w:pPr>
            <w:r>
              <w:rPr>
                <w:lang w:eastAsia="lt-LT"/>
              </w:rPr>
              <w:t>Medžiagų, įrangos tiekimas</w:t>
            </w:r>
          </w:p>
        </w:tc>
        <w:tc>
          <w:tcPr>
            <w:tcW w:w="7081" w:type="dxa"/>
            <w:vAlign w:val="center"/>
          </w:tcPr>
          <w:p w14:paraId="736E5B1A" w14:textId="1961E214" w:rsidR="00E87BAD" w:rsidRPr="00F03ACE" w:rsidRDefault="00BF71D6" w:rsidP="00F03ACE">
            <w:pPr>
              <w:jc w:val="both"/>
              <w:rPr>
                <w:color w:val="000000" w:themeColor="text1"/>
                <w:lang w:eastAsia="lt-LT"/>
              </w:rPr>
            </w:pPr>
            <w:r w:rsidRPr="00F03ACE">
              <w:rPr>
                <w:color w:val="000000" w:themeColor="text1"/>
                <w:lang w:eastAsia="lt-LT"/>
              </w:rPr>
              <w:t>7.1 Rangovas turi turėti kokybiškam darbų atlikimui būtiną techniką bei pakankamą kiekį tinkamai apmokytų ir atestuotų darbuotoj</w:t>
            </w:r>
            <w:r w:rsidR="00601BB4">
              <w:rPr>
                <w:color w:val="000000" w:themeColor="text1"/>
                <w:lang w:eastAsia="lt-LT"/>
              </w:rPr>
              <w:t>ų1</w:t>
            </w:r>
          </w:p>
          <w:p w14:paraId="6BA9D8B2" w14:textId="77777777" w:rsidR="00BF71D6" w:rsidRPr="00F03ACE" w:rsidRDefault="00BF71D6" w:rsidP="00F03ACE">
            <w:pPr>
              <w:jc w:val="both"/>
              <w:rPr>
                <w:color w:val="000000" w:themeColor="text1"/>
                <w:lang w:eastAsia="lt-LT"/>
              </w:rPr>
            </w:pPr>
            <w:r w:rsidRPr="00F03ACE">
              <w:rPr>
                <w:color w:val="000000" w:themeColor="text1"/>
                <w:lang w:eastAsia="lt-LT"/>
              </w:rPr>
              <w:t>7.2 Darbui reikalingomis medžiagomis Rangovas apsirūpina pats.</w:t>
            </w:r>
          </w:p>
        </w:tc>
      </w:tr>
      <w:tr w:rsidR="005514F6" w:rsidRPr="00B25111" w14:paraId="0D525085" w14:textId="77777777" w:rsidTr="00E87BAD">
        <w:trPr>
          <w:trHeight w:val="928"/>
        </w:trPr>
        <w:tc>
          <w:tcPr>
            <w:tcW w:w="639" w:type="dxa"/>
          </w:tcPr>
          <w:p w14:paraId="712BA7CE" w14:textId="77777777" w:rsidR="005514F6" w:rsidRPr="00CC3346" w:rsidRDefault="005514F6" w:rsidP="00BF71D6">
            <w:pPr>
              <w:pStyle w:val="Sraopastraipa"/>
              <w:numPr>
                <w:ilvl w:val="0"/>
                <w:numId w:val="34"/>
              </w:numPr>
              <w:rPr>
                <w:color w:val="000000" w:themeColor="text1"/>
                <w:lang w:val="en-US" w:eastAsia="lt-LT"/>
              </w:rPr>
            </w:pPr>
          </w:p>
        </w:tc>
        <w:tc>
          <w:tcPr>
            <w:tcW w:w="1908" w:type="dxa"/>
          </w:tcPr>
          <w:p w14:paraId="32D18AF0" w14:textId="77777777" w:rsidR="005514F6" w:rsidRDefault="005514F6" w:rsidP="005514F6">
            <w:pPr>
              <w:tabs>
                <w:tab w:val="left" w:pos="993"/>
                <w:tab w:val="left" w:pos="5385"/>
              </w:tabs>
              <w:contextualSpacing/>
              <w:jc w:val="both"/>
              <w:rPr>
                <w:lang w:eastAsia="lt-LT"/>
              </w:rPr>
            </w:pPr>
            <w:r w:rsidRPr="00F158E9">
              <w:rPr>
                <w:lang w:eastAsia="lt-LT"/>
              </w:rPr>
              <w:t xml:space="preserve">Reikalavimai </w:t>
            </w:r>
            <w:r>
              <w:rPr>
                <w:lang w:eastAsia="lt-LT"/>
              </w:rPr>
              <w:t>elektros irautomatikos daliai</w:t>
            </w:r>
          </w:p>
        </w:tc>
        <w:tc>
          <w:tcPr>
            <w:tcW w:w="7081" w:type="dxa"/>
            <w:vAlign w:val="center"/>
          </w:tcPr>
          <w:p w14:paraId="2BCBF1D4" w14:textId="1725225C" w:rsidR="005514F6" w:rsidRPr="004E63EF" w:rsidRDefault="005514F6" w:rsidP="005514F6">
            <w:pPr>
              <w:jc w:val="both"/>
              <w:rPr>
                <w:lang w:val="en-US"/>
              </w:rPr>
            </w:pPr>
            <w:r>
              <w:t>8.1</w:t>
            </w:r>
            <w:r w:rsidRPr="004B783C">
              <w:rPr>
                <w:sz w:val="20"/>
              </w:rPr>
              <w:t xml:space="preserve"> </w:t>
            </w:r>
            <w:r>
              <w:rPr>
                <w:sz w:val="20"/>
              </w:rPr>
              <w:t>Jė</w:t>
            </w:r>
            <w:r>
              <w:t>gos ir kontrolinių kabelių</w:t>
            </w:r>
            <w:r w:rsidRPr="00953C7B">
              <w:t xml:space="preserve"> </w:t>
            </w:r>
            <w:r>
              <w:t xml:space="preserve">prijungimas prie valdymo skydo  turi būti </w:t>
            </w:r>
            <w:r w:rsidRPr="00A52A81">
              <w:t>greitomis atjungiamomis jungtimis</w:t>
            </w:r>
            <w:r w:rsidRPr="00F531CF">
              <w:t>.</w:t>
            </w:r>
            <w:r w:rsidR="00601BB4">
              <w:t xml:space="preserve"> </w:t>
            </w:r>
            <w:r w:rsidRPr="004E63EF">
              <w:t>Generatori</w:t>
            </w:r>
            <w:r>
              <w:t>aus</w:t>
            </w:r>
            <w:r w:rsidRPr="004E63EF">
              <w:t xml:space="preserve"> bandymas atliekamas </w:t>
            </w:r>
            <w:r>
              <w:t>panaudojant skirstyklos L2A1 apkrovą</w:t>
            </w:r>
            <w:r w:rsidRPr="004E63EF">
              <w:rPr>
                <w:lang w:val="en-US"/>
              </w:rPr>
              <w:t>.</w:t>
            </w:r>
          </w:p>
          <w:p w14:paraId="4A092749" w14:textId="77777777" w:rsidR="005514F6" w:rsidRPr="004E63EF" w:rsidRDefault="005514F6" w:rsidP="005514F6">
            <w:pPr>
              <w:jc w:val="both"/>
            </w:pPr>
            <w:r>
              <w:t>Bandymo metu</w:t>
            </w:r>
            <w:r w:rsidRPr="004E63EF">
              <w:t xml:space="preserve"> turi būti išmatuota:</w:t>
            </w:r>
          </w:p>
          <w:p w14:paraId="5C34EA1E" w14:textId="77777777" w:rsidR="005514F6" w:rsidRPr="004E63EF" w:rsidRDefault="005514F6" w:rsidP="005514F6">
            <w:pPr>
              <w:numPr>
                <w:ilvl w:val="0"/>
                <w:numId w:val="40"/>
              </w:numPr>
              <w:jc w:val="both"/>
            </w:pPr>
            <w:r w:rsidRPr="004E63EF">
              <w:t xml:space="preserve">įtampos pokytis (V, </w:t>
            </w:r>
            <w:r w:rsidRPr="004E63EF">
              <w:rPr>
                <w:lang w:val="en-US"/>
              </w:rPr>
              <w:t>%);</w:t>
            </w:r>
          </w:p>
          <w:p w14:paraId="75066F7D" w14:textId="77777777" w:rsidR="005514F6" w:rsidRPr="004E63EF" w:rsidRDefault="005514F6" w:rsidP="005514F6">
            <w:pPr>
              <w:numPr>
                <w:ilvl w:val="0"/>
                <w:numId w:val="40"/>
              </w:numPr>
              <w:jc w:val="both"/>
            </w:pPr>
            <w:r w:rsidRPr="004E63EF">
              <w:t>dažnio pokytis (Hz, %);</w:t>
            </w:r>
          </w:p>
          <w:p w14:paraId="12F01283" w14:textId="77777777" w:rsidR="005514F6" w:rsidRPr="004E63EF" w:rsidRDefault="005514F6" w:rsidP="005514F6">
            <w:pPr>
              <w:numPr>
                <w:ilvl w:val="0"/>
                <w:numId w:val="40"/>
              </w:numPr>
              <w:jc w:val="both"/>
            </w:pPr>
            <w:r>
              <w:t>galios pokyti nuo apkrovos (kW</w:t>
            </w:r>
            <w:r w:rsidRPr="004E63EF">
              <w:t>);</w:t>
            </w:r>
          </w:p>
          <w:p w14:paraId="1F02E80F" w14:textId="06A3CF55" w:rsidR="00F531CF" w:rsidRDefault="005514F6" w:rsidP="005514F6">
            <w:pPr>
              <w:jc w:val="both"/>
            </w:pPr>
            <w:r w:rsidRPr="004E63EF">
              <w:t>Turi būti pateikti bandymų protokolai, kuriuose būtų įrašytos bandymų metu išmatuotos ir užfiksuotos reikšmės</w:t>
            </w:r>
            <w:r w:rsidR="00F531CF">
              <w:t>.</w:t>
            </w:r>
          </w:p>
          <w:p w14:paraId="4D8D5154" w14:textId="5555B44A" w:rsidR="005514F6" w:rsidRDefault="005514F6" w:rsidP="005514F6">
            <w:pPr>
              <w:jc w:val="both"/>
            </w:pPr>
            <w:r>
              <w:t>Rangovas neatsako už generatoriaus galios pokyčius ir darbo veikimą</w:t>
            </w:r>
            <w:r w:rsidR="00F26FCC">
              <w:t>,</w:t>
            </w:r>
            <w:r w:rsidR="00F531CF">
              <w:t xml:space="preserve"> </w:t>
            </w:r>
            <w:r w:rsidR="00F26FCC">
              <w:t>kadangi generatorius</w:t>
            </w:r>
            <w:r w:rsidR="00F531CF">
              <w:t xml:space="preserve"> yra </w:t>
            </w:r>
            <w:r w:rsidR="00F26FCC">
              <w:t>patiektas Užsakovo</w:t>
            </w:r>
            <w:r w:rsidR="009D3D83">
              <w:t>.</w:t>
            </w:r>
          </w:p>
          <w:p w14:paraId="4175E11A" w14:textId="39A80085" w:rsidR="00F26FCC" w:rsidRDefault="00F26FCC" w:rsidP="005514F6">
            <w:pPr>
              <w:jc w:val="both"/>
              <w:rPr>
                <w:color w:val="000000"/>
              </w:rPr>
            </w:pPr>
            <w:r>
              <w:t>8.2 Rangovas i</w:t>
            </w:r>
            <w:r w:rsidRPr="00F26FCC">
              <w:rPr>
                <w:color w:val="000000"/>
              </w:rPr>
              <w:t>š dyzelinio generatoriaus valdymo skydo valdiklio suformuoja signalų mainų lentel</w:t>
            </w:r>
            <w:r>
              <w:rPr>
                <w:color w:val="000000"/>
              </w:rPr>
              <w:t>ę</w:t>
            </w:r>
            <w:r w:rsidRPr="00F26FCC">
              <w:rPr>
                <w:color w:val="000000"/>
              </w:rPr>
              <w:t xml:space="preserve"> į užsakovo valdiklį (S7-400) perduoti informaciją</w:t>
            </w:r>
            <w:r w:rsidR="00A773E7">
              <w:rPr>
                <w:color w:val="000000"/>
              </w:rPr>
              <w:t xml:space="preserve"> PROFINET protokolu</w:t>
            </w:r>
            <w:r w:rsidRPr="00F26FCC">
              <w:rPr>
                <w:color w:val="000000"/>
              </w:rPr>
              <w:t xml:space="preserve"> apie darbinę dyzelinio generatoriaus būseną: dirba/nedirba, įtampa, srovė, </w:t>
            </w:r>
            <w:r w:rsidR="007E74EE">
              <w:rPr>
                <w:color w:val="000000"/>
              </w:rPr>
              <w:t>momentinė galia, dažnis, galios koeficientas</w:t>
            </w:r>
            <w:r w:rsidRPr="00F26FCC">
              <w:rPr>
                <w:color w:val="000000"/>
              </w:rPr>
              <w:t xml:space="preserve"> </w:t>
            </w:r>
          </w:p>
          <w:p w14:paraId="377136DB" w14:textId="4364B4F8" w:rsidR="00F26FCC" w:rsidRPr="00F26FCC" w:rsidRDefault="00F26FCC" w:rsidP="007E74EE">
            <w:pPr>
              <w:jc w:val="both"/>
              <w:rPr>
                <w:color w:val="000000" w:themeColor="text1"/>
                <w:lang w:eastAsia="lt-LT"/>
              </w:rPr>
            </w:pPr>
            <w:r>
              <w:rPr>
                <w:color w:val="000000"/>
              </w:rPr>
              <w:t>8.3</w:t>
            </w:r>
            <w:r w:rsidR="00601BB4">
              <w:rPr>
                <w:color w:val="000000"/>
              </w:rPr>
              <w:t xml:space="preserve"> </w:t>
            </w:r>
            <w:r w:rsidRPr="00F26FCC">
              <w:rPr>
                <w:color w:val="000000"/>
              </w:rPr>
              <w:t>Darbus Užsakovo valdiklyje ir SCADA sistemoje atlieka pats Užsakovas.</w:t>
            </w:r>
            <w:r w:rsidR="00601BB4">
              <w:rPr>
                <w:color w:val="000000"/>
              </w:rPr>
              <w:t xml:space="preserve"> </w:t>
            </w:r>
            <w:r w:rsidRPr="00E74DFE">
              <w:t xml:space="preserve">Rangovas </w:t>
            </w:r>
            <w:r>
              <w:t>praveda</w:t>
            </w:r>
            <w:r w:rsidRPr="00F41000">
              <w:t xml:space="preserve"> 1 val. generatoriaus eksploatavimo ir valdymo</w:t>
            </w:r>
            <w:r>
              <w:t xml:space="preserve"> ir</w:t>
            </w:r>
            <w:r w:rsidRPr="00F41000">
              <w:t xml:space="preserve"> </w:t>
            </w:r>
            <w:r>
              <w:t xml:space="preserve">perjungimo </w:t>
            </w:r>
            <w:r w:rsidRPr="00F41000">
              <w:t>mokymus</w:t>
            </w:r>
            <w:r w:rsidR="009D3D83">
              <w:t>.</w:t>
            </w:r>
          </w:p>
        </w:tc>
      </w:tr>
      <w:tr w:rsidR="00BF71D6" w:rsidRPr="00B25111" w14:paraId="6286CDEC" w14:textId="77777777" w:rsidTr="00CE2F8E">
        <w:trPr>
          <w:trHeight w:val="495"/>
        </w:trPr>
        <w:tc>
          <w:tcPr>
            <w:tcW w:w="639" w:type="dxa"/>
          </w:tcPr>
          <w:p w14:paraId="29E7B371" w14:textId="77777777" w:rsidR="00BF71D6" w:rsidRPr="00CC3346" w:rsidRDefault="00BF71D6" w:rsidP="00BF71D6">
            <w:pPr>
              <w:pStyle w:val="Sraopastraipa"/>
              <w:numPr>
                <w:ilvl w:val="0"/>
                <w:numId w:val="34"/>
              </w:numPr>
              <w:rPr>
                <w:color w:val="000000" w:themeColor="text1"/>
                <w:lang w:val="en-US" w:eastAsia="lt-LT"/>
              </w:rPr>
            </w:pPr>
          </w:p>
        </w:tc>
        <w:tc>
          <w:tcPr>
            <w:tcW w:w="1908" w:type="dxa"/>
          </w:tcPr>
          <w:p w14:paraId="38DBC793" w14:textId="77777777" w:rsidR="00BF71D6" w:rsidRDefault="00BF71D6" w:rsidP="00BF71D6">
            <w:pPr>
              <w:tabs>
                <w:tab w:val="left" w:pos="993"/>
                <w:tab w:val="left" w:pos="5385"/>
              </w:tabs>
              <w:contextualSpacing/>
              <w:jc w:val="both"/>
              <w:rPr>
                <w:lang w:eastAsia="lt-LT"/>
              </w:rPr>
            </w:pPr>
            <w:r w:rsidRPr="00F158E9">
              <w:rPr>
                <w:lang w:eastAsia="lt-LT"/>
              </w:rPr>
              <w:t>Reikalavimai gaminiams, medžiagoms, technologijai</w:t>
            </w:r>
          </w:p>
        </w:tc>
        <w:tc>
          <w:tcPr>
            <w:tcW w:w="7081" w:type="dxa"/>
            <w:vAlign w:val="center"/>
          </w:tcPr>
          <w:p w14:paraId="62841DDA" w14:textId="77777777" w:rsidR="00F41000" w:rsidRDefault="00A52A81" w:rsidP="00BF71D6">
            <w:pPr>
              <w:jc w:val="both"/>
            </w:pPr>
            <w:r>
              <w:t>9</w:t>
            </w:r>
            <w:r w:rsidR="001D2794">
              <w:t xml:space="preserve">.1 </w:t>
            </w:r>
            <w:r w:rsidR="00F41000">
              <w:t>Visas medžiagas ir elektros ir automaikos įrenginius:</w:t>
            </w:r>
          </w:p>
          <w:p w14:paraId="017A3108" w14:textId="77777777" w:rsidR="00F41000" w:rsidRDefault="00F41000" w:rsidP="00BF71D6">
            <w:pPr>
              <w:jc w:val="both"/>
            </w:pPr>
            <w:r>
              <w:t>-jegos ir kontrolinius kabelius;</w:t>
            </w:r>
          </w:p>
          <w:p w14:paraId="47B7A48C" w14:textId="77777777" w:rsidR="00DC2511" w:rsidRDefault="00F41000" w:rsidP="00BF71D6">
            <w:pPr>
              <w:jc w:val="both"/>
            </w:pPr>
            <w:r>
              <w:t>- magn</w:t>
            </w:r>
            <w:r w:rsidR="00DC2511">
              <w:t>etinius paleidėjus,valdymo reles;</w:t>
            </w:r>
          </w:p>
          <w:p w14:paraId="6B3061E1" w14:textId="77777777" w:rsidR="00DC2511" w:rsidRDefault="00DC2511" w:rsidP="00BF71D6">
            <w:pPr>
              <w:jc w:val="both"/>
            </w:pPr>
            <w:r>
              <w:t>- valdiklį;</w:t>
            </w:r>
          </w:p>
          <w:p w14:paraId="3A27E3EF" w14:textId="77777777" w:rsidR="00DC2511" w:rsidRDefault="00DC2511" w:rsidP="00BF71D6">
            <w:pPr>
              <w:jc w:val="both"/>
            </w:pPr>
            <w:r>
              <w:t>- skydą;</w:t>
            </w:r>
          </w:p>
          <w:p w14:paraId="27601095" w14:textId="223B7C42" w:rsidR="00BF71D6" w:rsidRDefault="00DC2511" w:rsidP="00BF71D6">
            <w:pPr>
              <w:jc w:val="both"/>
            </w:pPr>
            <w:r>
              <w:t>- ir kitas elektros ir automatikos dalis projektui tiekia Rangovas (išskyrus patį dizelinį generatorių)</w:t>
            </w:r>
            <w:r w:rsidR="009D3D83">
              <w:t>.</w:t>
            </w:r>
          </w:p>
          <w:p w14:paraId="2B68E5EB" w14:textId="1D33DCD9" w:rsidR="006B048C" w:rsidRPr="0068430E" w:rsidRDefault="00A52A81" w:rsidP="006B048C">
            <w:pPr>
              <w:jc w:val="both"/>
            </w:pPr>
            <w:r>
              <w:t>9</w:t>
            </w:r>
            <w:r w:rsidR="001D2794">
              <w:t>.</w:t>
            </w:r>
            <w:r w:rsidR="003513FA">
              <w:t>2</w:t>
            </w:r>
            <w:r w:rsidR="00403C65">
              <w:t xml:space="preserve"> </w:t>
            </w:r>
            <w:r w:rsidR="006B048C">
              <w:t>S</w:t>
            </w:r>
            <w:r w:rsidR="006B048C" w:rsidRPr="0068430E">
              <w:t>umontuot</w:t>
            </w:r>
            <w:r w:rsidR="006B048C">
              <w:t>as</w:t>
            </w:r>
            <w:r w:rsidR="006B048C" w:rsidRPr="0068430E">
              <w:t xml:space="preserve"> nauj</w:t>
            </w:r>
            <w:r w:rsidR="006B048C">
              <w:t>as elektros,</w:t>
            </w:r>
            <w:r w:rsidR="006B048C" w:rsidRPr="0068430E">
              <w:t xml:space="preserve"> automatikos valdymo skyd</w:t>
            </w:r>
            <w:r w:rsidR="006B048C">
              <w:t xml:space="preserve">o </w:t>
            </w:r>
            <w:r w:rsidR="006B048C" w:rsidRPr="0068430E">
              <w:t>korpusa</w:t>
            </w:r>
            <w:r w:rsidR="006B048C">
              <w:t>s</w:t>
            </w:r>
            <w:r w:rsidR="006B048C" w:rsidRPr="0068430E">
              <w:t xml:space="preserve"> turi būti atspar</w:t>
            </w:r>
            <w:r w:rsidR="006B048C">
              <w:t>ū</w:t>
            </w:r>
            <w:r w:rsidR="006B048C" w:rsidRPr="0068430E">
              <w:t>s korozijai, padengt</w:t>
            </w:r>
            <w:r w:rsidR="006B048C">
              <w:t>as</w:t>
            </w:r>
            <w:r w:rsidR="006B048C" w:rsidRPr="0068430E">
              <w:t xml:space="preserve"> antikoroziniais dažais arba iš</w:t>
            </w:r>
            <w:r w:rsidR="006B048C">
              <w:t xml:space="preserve"> </w:t>
            </w:r>
            <w:r w:rsidR="006B048C" w:rsidRPr="005A43E0">
              <w:t>atsparaus</w:t>
            </w:r>
            <w:r w:rsidR="006B048C" w:rsidRPr="0068430E">
              <w:t xml:space="preserve"> PVC plastiko</w:t>
            </w:r>
            <w:r w:rsidR="00F531CF">
              <w:t>.</w:t>
            </w:r>
          </w:p>
          <w:p w14:paraId="72492E47" w14:textId="582D559E" w:rsidR="00F531CF" w:rsidRDefault="00A52A81" w:rsidP="00BF71D6">
            <w:pPr>
              <w:jc w:val="both"/>
            </w:pPr>
            <w:r>
              <w:t>9</w:t>
            </w:r>
            <w:r w:rsidR="00124FC8">
              <w:t>.2.1</w:t>
            </w:r>
            <w:r w:rsidR="00A773E7">
              <w:t xml:space="preserve"> </w:t>
            </w:r>
            <w:r w:rsidR="006B048C">
              <w:t>Visi įeinantys ir išeinantys kabeliai į naujus elektros, automatikos valdymo skydą montuojami per sandarius kabelių sandariklius. Įeinantys-išeinantys daugiagysliai ir viduje esantys montažiniai laidai turi būti padengti cinko-alavo mišiniu arba su antgaliais cinko-alavo padengimu.</w:t>
            </w:r>
          </w:p>
          <w:p w14:paraId="7C8145B0" w14:textId="00E347AA" w:rsidR="0097683C" w:rsidRDefault="00F531CF" w:rsidP="00BF71D6">
            <w:pPr>
              <w:jc w:val="both"/>
            </w:pPr>
            <w:r>
              <w:t xml:space="preserve"> </w:t>
            </w:r>
            <w:r w:rsidR="00A52A81">
              <w:t>9.</w:t>
            </w:r>
            <w:r w:rsidR="00124FC8">
              <w:t>2.2</w:t>
            </w:r>
            <w:r w:rsidR="006B048C">
              <w:t xml:space="preserve"> Skyde turi </w:t>
            </w:r>
            <w:r w:rsidR="006B048C" w:rsidRPr="005A43E0">
              <w:t>būti dėklė dokumentams</w:t>
            </w:r>
            <w:r w:rsidR="006B048C">
              <w:t xml:space="preserve"> to skydo valdymo schemoms</w:t>
            </w:r>
            <w:r>
              <w:t>.</w:t>
            </w:r>
          </w:p>
          <w:p w14:paraId="065B605C" w14:textId="77777777" w:rsidR="001D2794" w:rsidRDefault="00A52A81" w:rsidP="00BF71D6">
            <w:pPr>
              <w:jc w:val="both"/>
            </w:pPr>
            <w:r>
              <w:t>9</w:t>
            </w:r>
            <w:r w:rsidR="0097683C">
              <w:t>.</w:t>
            </w:r>
            <w:r w:rsidR="00124FC8">
              <w:t>2.</w:t>
            </w:r>
            <w:r w:rsidR="003513FA">
              <w:t>3</w:t>
            </w:r>
            <w:r w:rsidR="0097683C">
              <w:t xml:space="preserve"> </w:t>
            </w:r>
            <w:r w:rsidR="00F531CF">
              <w:t>Skyde sumontuota įranga bei jungiamieji laidai turi būti sužymėti pagal schemą.</w:t>
            </w:r>
          </w:p>
          <w:p w14:paraId="7A8C60CA" w14:textId="77777777" w:rsidR="00E87BAD" w:rsidRPr="00597E19" w:rsidRDefault="00A52A81" w:rsidP="0097683C">
            <w:pPr>
              <w:jc w:val="both"/>
            </w:pPr>
            <w:r>
              <w:rPr>
                <w:color w:val="000000" w:themeColor="text1"/>
                <w:lang w:eastAsia="lt-LT"/>
              </w:rPr>
              <w:t>9</w:t>
            </w:r>
            <w:r w:rsidR="00403C65">
              <w:rPr>
                <w:color w:val="000000" w:themeColor="text1"/>
                <w:lang w:eastAsia="lt-LT"/>
              </w:rPr>
              <w:t>.</w:t>
            </w:r>
            <w:r w:rsidR="00124FC8">
              <w:rPr>
                <w:color w:val="000000" w:themeColor="text1"/>
                <w:lang w:eastAsia="lt-LT"/>
              </w:rPr>
              <w:t>3</w:t>
            </w:r>
            <w:r w:rsidR="00403C65">
              <w:rPr>
                <w:color w:val="000000" w:themeColor="text1"/>
                <w:lang w:eastAsia="lt-LT"/>
              </w:rPr>
              <w:t xml:space="preserve"> </w:t>
            </w:r>
            <w:r w:rsidR="0097683C">
              <w:rPr>
                <w:color w:val="000000" w:themeColor="text1"/>
                <w:lang w:eastAsia="lt-LT"/>
              </w:rPr>
              <w:t>A</w:t>
            </w:r>
            <w:r w:rsidR="00E87BAD" w:rsidRPr="00597E19">
              <w:t>tliekamų darbų ir naudojamų medžiagų kokybė turi atitikti Lietuvos ir Lietuvoje įteisintų Europos Sąjungos galiojančių normatyvinių elektrotechninių įrenginių saugos ir paskirties bei aplinkosaugos dokumentų ir standartų reikalavimus</w:t>
            </w:r>
            <w:r w:rsidR="009D3D83">
              <w:t>.</w:t>
            </w:r>
            <w:r w:rsidR="00E87BAD" w:rsidRPr="00597E19">
              <w:t xml:space="preserve"> </w:t>
            </w:r>
          </w:p>
          <w:p w14:paraId="766A2E80" w14:textId="2A40FE14" w:rsidR="00E87BAD" w:rsidRPr="00CE2F8E" w:rsidRDefault="00A52A81" w:rsidP="00A52A81">
            <w:pPr>
              <w:jc w:val="both"/>
              <w:rPr>
                <w:color w:val="000000" w:themeColor="text1"/>
                <w:lang w:eastAsia="lt-LT"/>
              </w:rPr>
            </w:pPr>
            <w:r>
              <w:rPr>
                <w:color w:val="000000" w:themeColor="text1"/>
                <w:lang w:eastAsia="lt-LT"/>
              </w:rPr>
              <w:t>9</w:t>
            </w:r>
            <w:r w:rsidR="00E87BAD">
              <w:rPr>
                <w:color w:val="000000" w:themeColor="text1"/>
                <w:lang w:eastAsia="lt-LT"/>
              </w:rPr>
              <w:t>.</w:t>
            </w:r>
            <w:r w:rsidR="00124FC8">
              <w:rPr>
                <w:color w:val="000000" w:themeColor="text1"/>
                <w:lang w:eastAsia="lt-LT"/>
              </w:rPr>
              <w:t>4</w:t>
            </w:r>
            <w:r w:rsidR="00A773E7">
              <w:rPr>
                <w:color w:val="000000" w:themeColor="text1"/>
                <w:lang w:eastAsia="lt-LT"/>
              </w:rPr>
              <w:t xml:space="preserve"> </w:t>
            </w:r>
            <w:r w:rsidR="00E87BAD" w:rsidRPr="002365DD">
              <w:t>Visos privalomos sertifikuoti medžiagos ir gaminiai turi turėti Europos sąjungoje ar Lietuvos Respublikoje galiojančius sertifikatus</w:t>
            </w:r>
            <w:r w:rsidR="0097683C">
              <w:t>.</w:t>
            </w:r>
          </w:p>
        </w:tc>
      </w:tr>
      <w:tr w:rsidR="00BF71D6" w:rsidRPr="00B25111" w14:paraId="345E1BAB" w14:textId="77777777" w:rsidTr="00CE2F8E">
        <w:trPr>
          <w:trHeight w:val="495"/>
        </w:trPr>
        <w:tc>
          <w:tcPr>
            <w:tcW w:w="639" w:type="dxa"/>
          </w:tcPr>
          <w:p w14:paraId="6896C673" w14:textId="77777777" w:rsidR="00BF71D6" w:rsidRPr="00CC3346" w:rsidRDefault="00BF71D6" w:rsidP="00BF71D6">
            <w:pPr>
              <w:pStyle w:val="Sraopastraipa"/>
              <w:numPr>
                <w:ilvl w:val="0"/>
                <w:numId w:val="34"/>
              </w:numPr>
              <w:rPr>
                <w:color w:val="000000" w:themeColor="text1"/>
                <w:lang w:val="en-US" w:eastAsia="lt-LT"/>
              </w:rPr>
            </w:pPr>
          </w:p>
        </w:tc>
        <w:tc>
          <w:tcPr>
            <w:tcW w:w="1908" w:type="dxa"/>
          </w:tcPr>
          <w:p w14:paraId="7B48234F" w14:textId="77777777" w:rsidR="00BF71D6" w:rsidRPr="00F158E9" w:rsidRDefault="00BF71D6" w:rsidP="00BF71D6">
            <w:pPr>
              <w:tabs>
                <w:tab w:val="left" w:pos="993"/>
                <w:tab w:val="left" w:pos="5385"/>
              </w:tabs>
              <w:contextualSpacing/>
              <w:jc w:val="both"/>
              <w:rPr>
                <w:lang w:eastAsia="lt-LT"/>
              </w:rPr>
            </w:pPr>
            <w:r>
              <w:rPr>
                <w:lang w:eastAsia="lt-LT"/>
              </w:rPr>
              <w:t xml:space="preserve">Medžiagų, įrangos transportavimas, </w:t>
            </w:r>
            <w:r>
              <w:rPr>
                <w:lang w:eastAsia="lt-LT"/>
              </w:rPr>
              <w:lastRenderedPageBreak/>
              <w:t>laikinas sandėliavimas</w:t>
            </w:r>
          </w:p>
        </w:tc>
        <w:tc>
          <w:tcPr>
            <w:tcW w:w="7081" w:type="dxa"/>
            <w:vAlign w:val="center"/>
          </w:tcPr>
          <w:p w14:paraId="197F7F5E" w14:textId="77777777" w:rsidR="001D2794" w:rsidRPr="00922333" w:rsidRDefault="00A52A81" w:rsidP="001D2794">
            <w:pPr>
              <w:pStyle w:val="Sraopastraipa"/>
              <w:ind w:left="30"/>
              <w:jc w:val="both"/>
              <w:rPr>
                <w:color w:val="000000"/>
                <w:lang w:eastAsia="lt-LT"/>
              </w:rPr>
            </w:pPr>
            <w:r>
              <w:rPr>
                <w:color w:val="000000"/>
                <w:lang w:eastAsia="lt-LT"/>
              </w:rPr>
              <w:lastRenderedPageBreak/>
              <w:t>10</w:t>
            </w:r>
            <w:r w:rsidR="001D2794" w:rsidRPr="00922333">
              <w:rPr>
                <w:color w:val="000000"/>
                <w:lang w:eastAsia="lt-LT"/>
              </w:rPr>
              <w:t>.1 Medžiagų transportavimą ir sandėliavimą vykdo Rangovas</w:t>
            </w:r>
            <w:r w:rsidR="009D3D83">
              <w:rPr>
                <w:color w:val="000000"/>
                <w:lang w:eastAsia="lt-LT"/>
              </w:rPr>
              <w:t>.</w:t>
            </w:r>
          </w:p>
          <w:p w14:paraId="4B4601C1" w14:textId="77777777" w:rsidR="001D2794" w:rsidRPr="00922333" w:rsidRDefault="00A52A81" w:rsidP="001D2794">
            <w:pPr>
              <w:pStyle w:val="Sraopastraipa"/>
              <w:ind w:left="30"/>
              <w:jc w:val="both"/>
              <w:rPr>
                <w:color w:val="000000"/>
                <w:lang w:eastAsia="lt-LT"/>
              </w:rPr>
            </w:pPr>
            <w:r>
              <w:rPr>
                <w:color w:val="000000"/>
                <w:lang w:eastAsia="lt-LT"/>
              </w:rPr>
              <w:t>10</w:t>
            </w:r>
            <w:r w:rsidR="001D2794" w:rsidRPr="00922333">
              <w:rPr>
                <w:color w:val="000000"/>
                <w:lang w:eastAsia="lt-LT"/>
              </w:rPr>
              <w:t>.2 Laikinu medžiagų ir įrangos sandėliavimu rūpinasi Rangovas</w:t>
            </w:r>
            <w:r w:rsidR="009D3D83">
              <w:rPr>
                <w:color w:val="000000"/>
                <w:lang w:eastAsia="lt-LT"/>
              </w:rPr>
              <w:t>.</w:t>
            </w:r>
          </w:p>
          <w:p w14:paraId="57BE2353" w14:textId="77777777" w:rsidR="00BF71D6" w:rsidRPr="00CE2F8E" w:rsidRDefault="00BF71D6" w:rsidP="001D2794">
            <w:pPr>
              <w:jc w:val="both"/>
              <w:rPr>
                <w:color w:val="000000" w:themeColor="text1"/>
                <w:lang w:eastAsia="lt-LT"/>
              </w:rPr>
            </w:pPr>
          </w:p>
        </w:tc>
      </w:tr>
      <w:tr w:rsidR="001D2794" w:rsidRPr="00B25111" w14:paraId="39F672D9" w14:textId="77777777" w:rsidTr="00CE2F8E">
        <w:trPr>
          <w:trHeight w:val="495"/>
        </w:trPr>
        <w:tc>
          <w:tcPr>
            <w:tcW w:w="639" w:type="dxa"/>
          </w:tcPr>
          <w:p w14:paraId="195833E8" w14:textId="77777777" w:rsidR="001D2794" w:rsidRPr="00CC3346" w:rsidRDefault="001D2794" w:rsidP="001D2794">
            <w:pPr>
              <w:pStyle w:val="Sraopastraipa"/>
              <w:numPr>
                <w:ilvl w:val="0"/>
                <w:numId w:val="34"/>
              </w:numPr>
              <w:rPr>
                <w:color w:val="000000" w:themeColor="text1"/>
                <w:lang w:eastAsia="lt-LT"/>
              </w:rPr>
            </w:pPr>
          </w:p>
        </w:tc>
        <w:tc>
          <w:tcPr>
            <w:tcW w:w="1908" w:type="dxa"/>
          </w:tcPr>
          <w:p w14:paraId="67CC1B61" w14:textId="77777777" w:rsidR="001D2794" w:rsidRPr="00DA66A6" w:rsidRDefault="001D2794" w:rsidP="001D2794">
            <w:pPr>
              <w:tabs>
                <w:tab w:val="left" w:pos="993"/>
                <w:tab w:val="left" w:pos="5385"/>
              </w:tabs>
              <w:contextualSpacing/>
              <w:jc w:val="both"/>
              <w:rPr>
                <w:lang w:eastAsia="lt-LT"/>
              </w:rPr>
            </w:pPr>
            <w:r>
              <w:rPr>
                <w:lang w:eastAsia="lt-LT"/>
              </w:rPr>
              <w:t>Darbų lokalinių sąmatų sudarymas.</w:t>
            </w:r>
            <w:r w:rsidRPr="0033207A">
              <w:rPr>
                <w:lang w:eastAsia="lt-LT"/>
              </w:rPr>
              <w:t xml:space="preserve"> </w:t>
            </w:r>
          </w:p>
        </w:tc>
        <w:tc>
          <w:tcPr>
            <w:tcW w:w="7081" w:type="dxa"/>
            <w:vAlign w:val="center"/>
          </w:tcPr>
          <w:p w14:paraId="1C4338C0" w14:textId="77777777" w:rsidR="001D2794" w:rsidRPr="00922333" w:rsidRDefault="001D2794" w:rsidP="001D2794">
            <w:r w:rsidRPr="00922333">
              <w:t>1</w:t>
            </w:r>
            <w:r w:rsidR="00A52A81">
              <w:t>1</w:t>
            </w:r>
            <w:r w:rsidRPr="00922333">
              <w:t>.1 Lokalinių sąmatų sudarymas netaikomas</w:t>
            </w:r>
            <w:r w:rsidR="009D3D83">
              <w:t>.</w:t>
            </w:r>
          </w:p>
          <w:p w14:paraId="59E4CF6D" w14:textId="77777777" w:rsidR="001D2794" w:rsidRPr="00922333" w:rsidRDefault="001D2794" w:rsidP="00A52A81">
            <w:pPr>
              <w:jc w:val="both"/>
            </w:pPr>
            <w:r w:rsidRPr="00922333">
              <w:t>1</w:t>
            </w:r>
            <w:r w:rsidR="00A52A81">
              <w:t>1</w:t>
            </w:r>
            <w:r w:rsidRPr="00922333">
              <w:t>.2 Pasiūlymo kainoje turi būti apskaičiuoti visi kaštai susiję su tiesiogi</w:t>
            </w:r>
            <w:r w:rsidR="00F12611">
              <w:t>ai</w:t>
            </w:r>
            <w:r w:rsidRPr="00922333">
              <w:t xml:space="preserve"> susijusiais darbais.</w:t>
            </w:r>
          </w:p>
        </w:tc>
      </w:tr>
      <w:tr w:rsidR="001D2794" w:rsidRPr="00B25111" w14:paraId="4A1C2664" w14:textId="77777777" w:rsidTr="00CE2F8E">
        <w:trPr>
          <w:trHeight w:val="495"/>
        </w:trPr>
        <w:tc>
          <w:tcPr>
            <w:tcW w:w="639" w:type="dxa"/>
          </w:tcPr>
          <w:p w14:paraId="3EA0B80A" w14:textId="77777777" w:rsidR="001D2794" w:rsidRPr="00CC3346" w:rsidRDefault="001D2794" w:rsidP="001D2794">
            <w:pPr>
              <w:pStyle w:val="Sraopastraipa"/>
              <w:numPr>
                <w:ilvl w:val="0"/>
                <w:numId w:val="34"/>
              </w:numPr>
              <w:rPr>
                <w:color w:val="000000" w:themeColor="text1"/>
                <w:lang w:val="en-US" w:eastAsia="lt-LT"/>
              </w:rPr>
            </w:pPr>
          </w:p>
        </w:tc>
        <w:tc>
          <w:tcPr>
            <w:tcW w:w="1908" w:type="dxa"/>
          </w:tcPr>
          <w:p w14:paraId="36C11CDE" w14:textId="77777777" w:rsidR="001D2794" w:rsidRPr="00715346" w:rsidRDefault="001D2794" w:rsidP="001D2794">
            <w:pPr>
              <w:rPr>
                <w:color w:val="000000" w:themeColor="text1"/>
                <w:lang w:eastAsia="lt-LT"/>
              </w:rPr>
            </w:pPr>
            <w:r>
              <w:rPr>
                <w:lang w:eastAsia="lt-LT"/>
              </w:rPr>
              <w:t>P</w:t>
            </w:r>
            <w:r w:rsidRPr="00EB4812">
              <w:rPr>
                <w:lang w:eastAsia="lt-LT"/>
              </w:rPr>
              <w:t>rivalomoji dokumentacija</w:t>
            </w:r>
          </w:p>
        </w:tc>
        <w:tc>
          <w:tcPr>
            <w:tcW w:w="7081" w:type="dxa"/>
            <w:vAlign w:val="center"/>
          </w:tcPr>
          <w:p w14:paraId="297D4432" w14:textId="77777777" w:rsidR="001D2794" w:rsidRPr="00147C94" w:rsidRDefault="001D2794" w:rsidP="00147C94">
            <w:pPr>
              <w:jc w:val="both"/>
              <w:rPr>
                <w:color w:val="000000" w:themeColor="text1"/>
                <w:lang w:eastAsia="lt-LT"/>
              </w:rPr>
            </w:pPr>
            <w:r w:rsidRPr="00147C94">
              <w:rPr>
                <w:color w:val="000000" w:themeColor="text1"/>
                <w:lang w:eastAsia="lt-LT"/>
              </w:rPr>
              <w:t>Baigus darbus užsakovui turi būti pateikta:</w:t>
            </w:r>
          </w:p>
          <w:p w14:paraId="45ADF9F2" w14:textId="1A601D63" w:rsidR="001D2794" w:rsidRDefault="00081127" w:rsidP="00147C94">
            <w:pPr>
              <w:jc w:val="both"/>
              <w:rPr>
                <w:color w:val="000000" w:themeColor="text1"/>
                <w:lang w:eastAsia="lt-LT"/>
              </w:rPr>
            </w:pPr>
            <w:r w:rsidRPr="00147C94">
              <w:rPr>
                <w:color w:val="000000" w:themeColor="text1"/>
                <w:lang w:eastAsia="lt-LT"/>
              </w:rPr>
              <w:t>1</w:t>
            </w:r>
            <w:r w:rsidR="00A52A81">
              <w:rPr>
                <w:color w:val="000000" w:themeColor="text1"/>
                <w:lang w:eastAsia="lt-LT"/>
              </w:rPr>
              <w:t>2</w:t>
            </w:r>
            <w:r w:rsidRPr="00147C94">
              <w:rPr>
                <w:color w:val="000000" w:themeColor="text1"/>
                <w:lang w:eastAsia="lt-LT"/>
              </w:rPr>
              <w:t>.1</w:t>
            </w:r>
            <w:r w:rsidR="001D2794" w:rsidRPr="00147C94">
              <w:rPr>
                <w:color w:val="000000" w:themeColor="text1"/>
                <w:lang w:eastAsia="lt-LT"/>
              </w:rPr>
              <w:t xml:space="preserve"> </w:t>
            </w:r>
            <w:r w:rsidR="003513FA">
              <w:rPr>
                <w:color w:val="000000" w:themeColor="text1"/>
                <w:lang w:eastAsia="lt-LT"/>
              </w:rPr>
              <w:t>Elektrinė</w:t>
            </w:r>
            <w:r w:rsidR="00A773E7">
              <w:rPr>
                <w:color w:val="000000" w:themeColor="text1"/>
                <w:lang w:eastAsia="lt-LT"/>
              </w:rPr>
              <w:t xml:space="preserve"> </w:t>
            </w:r>
            <w:r w:rsidR="003513FA">
              <w:rPr>
                <w:color w:val="000000" w:themeColor="text1"/>
                <w:lang w:eastAsia="lt-LT"/>
              </w:rPr>
              <w:t xml:space="preserve">- </w:t>
            </w:r>
            <w:r w:rsidR="003513FA" w:rsidRPr="00147C94">
              <w:rPr>
                <w:color w:val="000000" w:themeColor="text1"/>
                <w:lang w:eastAsia="lt-LT"/>
              </w:rPr>
              <w:t>principin</w:t>
            </w:r>
            <w:r w:rsidR="003513FA">
              <w:rPr>
                <w:color w:val="000000" w:themeColor="text1"/>
                <w:lang w:eastAsia="lt-LT"/>
              </w:rPr>
              <w:t>ė</w:t>
            </w:r>
            <w:r w:rsidR="00B217F1">
              <w:rPr>
                <w:color w:val="000000" w:themeColor="text1"/>
                <w:lang w:eastAsia="lt-LT"/>
              </w:rPr>
              <w:t xml:space="preserve"> skydo</w:t>
            </w:r>
            <w:r w:rsidR="003513FA">
              <w:rPr>
                <w:color w:val="000000" w:themeColor="text1"/>
                <w:lang w:eastAsia="lt-LT"/>
              </w:rPr>
              <w:t xml:space="preserve"> s</w:t>
            </w:r>
            <w:r w:rsidR="006F7356">
              <w:rPr>
                <w:color w:val="000000" w:themeColor="text1"/>
                <w:lang w:eastAsia="lt-LT"/>
              </w:rPr>
              <w:t>c</w:t>
            </w:r>
            <w:r w:rsidR="003513FA">
              <w:rPr>
                <w:color w:val="000000" w:themeColor="text1"/>
                <w:lang w:eastAsia="lt-LT"/>
              </w:rPr>
              <w:t>hema</w:t>
            </w:r>
            <w:r w:rsidR="003513FA" w:rsidRPr="00147C94">
              <w:rPr>
                <w:color w:val="000000" w:themeColor="text1"/>
                <w:lang w:eastAsia="lt-LT"/>
              </w:rPr>
              <w:t xml:space="preserve"> </w:t>
            </w:r>
            <w:r w:rsidR="003513FA">
              <w:rPr>
                <w:color w:val="000000" w:themeColor="text1"/>
                <w:lang w:eastAsia="lt-LT"/>
              </w:rPr>
              <w:t>;</w:t>
            </w:r>
          </w:p>
          <w:p w14:paraId="3E5A9334" w14:textId="77777777" w:rsidR="00B217F1" w:rsidRPr="00147C94" w:rsidRDefault="00B217F1" w:rsidP="00147C94">
            <w:pPr>
              <w:jc w:val="both"/>
              <w:rPr>
                <w:color w:val="000000" w:themeColor="text1"/>
                <w:lang w:eastAsia="lt-LT"/>
              </w:rPr>
            </w:pPr>
            <w:r>
              <w:rPr>
                <w:color w:val="000000" w:themeColor="text1"/>
                <w:lang w:eastAsia="lt-LT"/>
              </w:rPr>
              <w:t>12.2 ARĮ elektrinė schema;</w:t>
            </w:r>
          </w:p>
          <w:p w14:paraId="33CE0703" w14:textId="74540EF4" w:rsidR="001D2794" w:rsidRPr="00147C94" w:rsidRDefault="001D2794" w:rsidP="00147C94">
            <w:pPr>
              <w:jc w:val="both"/>
              <w:rPr>
                <w:color w:val="000000" w:themeColor="text1"/>
                <w:lang w:eastAsia="lt-LT"/>
              </w:rPr>
            </w:pPr>
            <w:r w:rsidRPr="00147C94">
              <w:rPr>
                <w:color w:val="000000" w:themeColor="text1"/>
                <w:lang w:eastAsia="lt-LT"/>
              </w:rPr>
              <w:t>1</w:t>
            </w:r>
            <w:r w:rsidR="00A52A81">
              <w:rPr>
                <w:color w:val="000000" w:themeColor="text1"/>
                <w:lang w:eastAsia="lt-LT"/>
              </w:rPr>
              <w:t>2</w:t>
            </w:r>
            <w:r w:rsidRPr="00147C94">
              <w:rPr>
                <w:color w:val="000000" w:themeColor="text1"/>
                <w:lang w:eastAsia="lt-LT"/>
              </w:rPr>
              <w:t>.</w:t>
            </w:r>
            <w:r w:rsidR="00B217F1">
              <w:rPr>
                <w:color w:val="000000" w:themeColor="text1"/>
                <w:lang w:eastAsia="lt-LT"/>
              </w:rPr>
              <w:t>3</w:t>
            </w:r>
            <w:r w:rsidR="003513FA">
              <w:rPr>
                <w:color w:val="000000" w:themeColor="text1"/>
                <w:lang w:eastAsia="lt-LT"/>
              </w:rPr>
              <w:t xml:space="preserve"> </w:t>
            </w:r>
            <w:r w:rsidRPr="00147C94">
              <w:rPr>
                <w:color w:val="000000" w:themeColor="text1"/>
                <w:lang w:eastAsia="lt-LT"/>
              </w:rPr>
              <w:t>Panaudotų medžiagų, gaminių, detalių</w:t>
            </w:r>
            <w:r w:rsidR="003513FA">
              <w:rPr>
                <w:color w:val="000000" w:themeColor="text1"/>
                <w:lang w:eastAsia="lt-LT"/>
              </w:rPr>
              <w:t xml:space="preserve"> sąrašas</w:t>
            </w:r>
            <w:r w:rsidRPr="00147C94">
              <w:rPr>
                <w:color w:val="000000" w:themeColor="text1"/>
                <w:lang w:eastAsia="lt-LT"/>
              </w:rPr>
              <w:t>;</w:t>
            </w:r>
          </w:p>
          <w:p w14:paraId="01EFBEC2" w14:textId="77777777" w:rsidR="001D2794" w:rsidRDefault="00081127" w:rsidP="00147C94">
            <w:pPr>
              <w:jc w:val="both"/>
              <w:rPr>
                <w:color w:val="000000" w:themeColor="text1"/>
                <w:lang w:eastAsia="lt-LT"/>
              </w:rPr>
            </w:pPr>
            <w:r w:rsidRPr="00147C94">
              <w:rPr>
                <w:color w:val="000000" w:themeColor="text1"/>
                <w:lang w:eastAsia="lt-LT"/>
              </w:rPr>
              <w:t>1</w:t>
            </w:r>
            <w:r w:rsidR="00A52A81">
              <w:rPr>
                <w:color w:val="000000" w:themeColor="text1"/>
                <w:lang w:eastAsia="lt-LT"/>
              </w:rPr>
              <w:t>2</w:t>
            </w:r>
            <w:r w:rsidRPr="00147C94">
              <w:rPr>
                <w:color w:val="000000" w:themeColor="text1"/>
                <w:lang w:eastAsia="lt-LT"/>
              </w:rPr>
              <w:t>.</w:t>
            </w:r>
            <w:r w:rsidR="00B217F1">
              <w:rPr>
                <w:color w:val="000000" w:themeColor="text1"/>
                <w:lang w:eastAsia="lt-LT"/>
              </w:rPr>
              <w:t>4</w:t>
            </w:r>
            <w:r w:rsidR="001D2794" w:rsidRPr="00147C94">
              <w:rPr>
                <w:color w:val="000000" w:themeColor="text1"/>
                <w:lang w:eastAsia="lt-LT"/>
              </w:rPr>
              <w:t xml:space="preserve"> </w:t>
            </w:r>
            <w:r w:rsidR="00B217F1">
              <w:rPr>
                <w:color w:val="000000" w:themeColor="text1"/>
                <w:lang w:eastAsia="lt-LT"/>
              </w:rPr>
              <w:t>ARĮ programa;</w:t>
            </w:r>
          </w:p>
          <w:p w14:paraId="6575C296" w14:textId="77777777" w:rsidR="00124FC8" w:rsidRPr="00147C94" w:rsidRDefault="00124FC8" w:rsidP="00147C94">
            <w:pPr>
              <w:jc w:val="both"/>
              <w:rPr>
                <w:color w:val="000000" w:themeColor="text1"/>
                <w:lang w:eastAsia="lt-LT"/>
              </w:rPr>
            </w:pPr>
            <w:r>
              <w:rPr>
                <w:color w:val="000000" w:themeColor="text1"/>
                <w:lang w:eastAsia="lt-LT"/>
              </w:rPr>
              <w:t>1</w:t>
            </w:r>
            <w:r w:rsidR="00A52A81">
              <w:rPr>
                <w:color w:val="000000" w:themeColor="text1"/>
                <w:lang w:eastAsia="lt-LT"/>
              </w:rPr>
              <w:t>2</w:t>
            </w:r>
            <w:r>
              <w:rPr>
                <w:color w:val="000000" w:themeColor="text1"/>
                <w:lang w:eastAsia="lt-LT"/>
              </w:rPr>
              <w:t>.</w:t>
            </w:r>
            <w:r w:rsidR="00B217F1">
              <w:rPr>
                <w:color w:val="000000" w:themeColor="text1"/>
                <w:lang w:eastAsia="lt-LT"/>
              </w:rPr>
              <w:t>5</w:t>
            </w:r>
            <w:r>
              <w:rPr>
                <w:color w:val="000000" w:themeColor="text1"/>
                <w:lang w:eastAsia="lt-LT"/>
              </w:rPr>
              <w:t xml:space="preserve"> Atliktu bandymų protokolai;</w:t>
            </w:r>
          </w:p>
          <w:p w14:paraId="71B6D17A" w14:textId="77777777" w:rsidR="001D2794" w:rsidRPr="00147C94" w:rsidRDefault="001D2794" w:rsidP="00147C94">
            <w:pPr>
              <w:jc w:val="both"/>
              <w:rPr>
                <w:color w:val="000000" w:themeColor="text1"/>
                <w:lang w:eastAsia="lt-LT"/>
              </w:rPr>
            </w:pPr>
            <w:r w:rsidRPr="00147C94">
              <w:rPr>
                <w:color w:val="000000" w:themeColor="text1"/>
                <w:lang w:eastAsia="lt-LT"/>
              </w:rPr>
              <w:t>Dokumentaciją pateikti lietuvių kalba</w:t>
            </w:r>
            <w:r w:rsidR="0084776C">
              <w:rPr>
                <w:color w:val="000000" w:themeColor="text1"/>
                <w:lang w:eastAsia="lt-LT"/>
              </w:rPr>
              <w:t xml:space="preserve"> skaitmeniniame formate 1 egz. ir popieriniame formate 1 egz </w:t>
            </w:r>
            <w:r w:rsidRPr="00147C94">
              <w:rPr>
                <w:color w:val="000000" w:themeColor="text1"/>
                <w:lang w:eastAsia="lt-LT"/>
              </w:rPr>
              <w:t>.</w:t>
            </w:r>
          </w:p>
          <w:p w14:paraId="0D8F3620" w14:textId="77777777" w:rsidR="001D2794" w:rsidRPr="00922333" w:rsidRDefault="001D2794" w:rsidP="00394D34">
            <w:pPr>
              <w:pStyle w:val="Sraopastraipa"/>
              <w:ind w:left="40" w:firstLine="30"/>
              <w:jc w:val="both"/>
              <w:rPr>
                <w:lang w:eastAsia="lt-LT"/>
              </w:rPr>
            </w:pPr>
          </w:p>
        </w:tc>
      </w:tr>
      <w:tr w:rsidR="001D2794" w:rsidRPr="00B25111" w14:paraId="535050B5" w14:textId="77777777" w:rsidTr="00CE2F8E">
        <w:trPr>
          <w:trHeight w:val="495"/>
        </w:trPr>
        <w:tc>
          <w:tcPr>
            <w:tcW w:w="639" w:type="dxa"/>
          </w:tcPr>
          <w:p w14:paraId="34F9B015" w14:textId="77777777" w:rsidR="001D2794" w:rsidRPr="00CC3346" w:rsidRDefault="001D2794" w:rsidP="001D2794">
            <w:pPr>
              <w:pStyle w:val="Sraopastraipa"/>
              <w:numPr>
                <w:ilvl w:val="0"/>
                <w:numId w:val="34"/>
              </w:numPr>
              <w:rPr>
                <w:color w:val="000000" w:themeColor="text1"/>
                <w:lang w:val="en-US" w:eastAsia="lt-LT"/>
              </w:rPr>
            </w:pPr>
          </w:p>
        </w:tc>
        <w:tc>
          <w:tcPr>
            <w:tcW w:w="1908" w:type="dxa"/>
          </w:tcPr>
          <w:p w14:paraId="69E4E2BA" w14:textId="77777777" w:rsidR="001D2794" w:rsidRDefault="001D2794" w:rsidP="001D2794">
            <w:pPr>
              <w:rPr>
                <w:lang w:eastAsia="lt-LT"/>
              </w:rPr>
            </w:pPr>
            <w:r>
              <w:rPr>
                <w:lang w:eastAsia="lt-LT"/>
              </w:rPr>
              <w:t>Kontrolė, priežiūra, garantija</w:t>
            </w:r>
          </w:p>
        </w:tc>
        <w:tc>
          <w:tcPr>
            <w:tcW w:w="7081" w:type="dxa"/>
            <w:vAlign w:val="center"/>
          </w:tcPr>
          <w:p w14:paraId="0CDAF641" w14:textId="77777777" w:rsidR="001A15F7" w:rsidRDefault="00F03ACE" w:rsidP="001A15F7">
            <w:pPr>
              <w:jc w:val="both"/>
              <w:rPr>
                <w:color w:val="000000" w:themeColor="text1"/>
                <w:lang w:eastAsia="lt-LT"/>
              </w:rPr>
            </w:pPr>
            <w:r>
              <w:rPr>
                <w:color w:val="000000" w:themeColor="text1"/>
                <w:lang w:eastAsia="lt-LT"/>
              </w:rPr>
              <w:t>1</w:t>
            </w:r>
            <w:r w:rsidR="00A52A81">
              <w:rPr>
                <w:color w:val="000000" w:themeColor="text1"/>
                <w:lang w:eastAsia="lt-LT"/>
              </w:rPr>
              <w:t>3</w:t>
            </w:r>
            <w:r>
              <w:rPr>
                <w:color w:val="000000" w:themeColor="text1"/>
                <w:lang w:eastAsia="lt-LT"/>
              </w:rPr>
              <w:t>.1</w:t>
            </w:r>
            <w:r w:rsidR="001A15F7">
              <w:rPr>
                <w:color w:val="000000" w:themeColor="text1"/>
                <w:lang w:eastAsia="lt-LT"/>
              </w:rPr>
              <w:t>Techninę darbų priežiūrą atlieka Užsakovas.</w:t>
            </w:r>
          </w:p>
          <w:p w14:paraId="4725D8AE" w14:textId="57CEA0BC" w:rsidR="001A15F7" w:rsidRDefault="00F03ACE" w:rsidP="001A15F7">
            <w:pPr>
              <w:jc w:val="both"/>
              <w:rPr>
                <w:color w:val="000000" w:themeColor="text1"/>
                <w:lang w:eastAsia="lt-LT"/>
              </w:rPr>
            </w:pPr>
            <w:r>
              <w:rPr>
                <w:color w:val="000000" w:themeColor="text1"/>
                <w:lang w:eastAsia="lt-LT"/>
              </w:rPr>
              <w:t>1</w:t>
            </w:r>
            <w:r w:rsidR="00A52A81">
              <w:rPr>
                <w:color w:val="000000" w:themeColor="text1"/>
                <w:lang w:eastAsia="lt-LT"/>
              </w:rPr>
              <w:t>3</w:t>
            </w:r>
            <w:r>
              <w:rPr>
                <w:color w:val="000000" w:themeColor="text1"/>
                <w:lang w:eastAsia="lt-LT"/>
              </w:rPr>
              <w:t xml:space="preserve">.2 </w:t>
            </w:r>
            <w:r w:rsidR="001A15F7">
              <w:rPr>
                <w:color w:val="000000" w:themeColor="text1"/>
                <w:lang w:eastAsia="lt-LT"/>
              </w:rPr>
              <w:t>Darbams suteikti ne mažiau 2 metų (24 mėn.) garantija</w:t>
            </w:r>
            <w:r w:rsidR="00B217F1">
              <w:rPr>
                <w:color w:val="000000" w:themeColor="text1"/>
                <w:lang w:eastAsia="lt-LT"/>
              </w:rPr>
              <w:t>.</w:t>
            </w:r>
          </w:p>
          <w:p w14:paraId="11F6667A" w14:textId="77777777" w:rsidR="001A15F7" w:rsidRDefault="00F03ACE" w:rsidP="001A15F7">
            <w:pPr>
              <w:jc w:val="both"/>
              <w:rPr>
                <w:color w:val="000000" w:themeColor="text1"/>
                <w:lang w:eastAsia="lt-LT"/>
              </w:rPr>
            </w:pPr>
            <w:r>
              <w:rPr>
                <w:color w:val="000000" w:themeColor="text1"/>
                <w:lang w:eastAsia="lt-LT"/>
              </w:rPr>
              <w:t>1</w:t>
            </w:r>
            <w:r w:rsidR="00A52A81">
              <w:rPr>
                <w:color w:val="000000" w:themeColor="text1"/>
                <w:lang w:eastAsia="lt-LT"/>
              </w:rPr>
              <w:t>3</w:t>
            </w:r>
            <w:r>
              <w:rPr>
                <w:color w:val="000000" w:themeColor="text1"/>
                <w:lang w:eastAsia="lt-LT"/>
              </w:rPr>
              <w:t xml:space="preserve">.3 </w:t>
            </w:r>
            <w:r w:rsidR="001A15F7">
              <w:rPr>
                <w:color w:val="000000" w:themeColor="text1"/>
                <w:lang w:eastAsia="lt-LT"/>
              </w:rPr>
              <w:t xml:space="preserve">Sumontuotai įrangai </w:t>
            </w:r>
            <w:r w:rsidR="00885391">
              <w:rPr>
                <w:color w:val="000000" w:themeColor="text1"/>
                <w:lang w:eastAsia="lt-LT"/>
              </w:rPr>
              <w:t>(išskyrus dizelinį generatotių)</w:t>
            </w:r>
            <w:r w:rsidR="007B2CE3">
              <w:rPr>
                <w:color w:val="000000" w:themeColor="text1"/>
                <w:lang w:eastAsia="lt-LT"/>
              </w:rPr>
              <w:t xml:space="preserve"> </w:t>
            </w:r>
            <w:r w:rsidR="001A15F7">
              <w:rPr>
                <w:color w:val="000000" w:themeColor="text1"/>
                <w:lang w:eastAsia="lt-LT"/>
              </w:rPr>
              <w:t>suteikti ne mažiau 2 metų (24 mėn.) garantija</w:t>
            </w:r>
            <w:r w:rsidR="00B217F1">
              <w:rPr>
                <w:color w:val="000000" w:themeColor="text1"/>
                <w:lang w:eastAsia="lt-LT"/>
              </w:rPr>
              <w:t>.</w:t>
            </w:r>
          </w:p>
          <w:p w14:paraId="34C612F0" w14:textId="7001BE50" w:rsidR="001A15F7" w:rsidRPr="00C442E5" w:rsidRDefault="00F03ACE" w:rsidP="001A15F7">
            <w:pPr>
              <w:jc w:val="both"/>
            </w:pPr>
            <w:r>
              <w:rPr>
                <w:sz w:val="22"/>
                <w:szCs w:val="22"/>
              </w:rPr>
              <w:t>1</w:t>
            </w:r>
            <w:r w:rsidR="00A52A81">
              <w:rPr>
                <w:sz w:val="22"/>
                <w:szCs w:val="22"/>
              </w:rPr>
              <w:t>3</w:t>
            </w:r>
            <w:r>
              <w:rPr>
                <w:sz w:val="22"/>
                <w:szCs w:val="22"/>
              </w:rPr>
              <w:t xml:space="preserve">.4 </w:t>
            </w:r>
            <w:r w:rsidR="001A15F7" w:rsidRPr="00C442E5">
              <w:t>Darbų ir įrangos priėmimą atlieka Užsakovo sudaryta komisija arba įgaliotas asmuo, dalyvaujant Rangovo atsakingam asmeniui pasirašant darbų priėmimo –</w:t>
            </w:r>
            <w:r w:rsidR="00A773E7" w:rsidRPr="00C442E5">
              <w:t xml:space="preserve"> </w:t>
            </w:r>
            <w:r w:rsidR="001A15F7" w:rsidRPr="00C442E5">
              <w:t>perdavimo aktą.</w:t>
            </w:r>
          </w:p>
          <w:p w14:paraId="2DD15901" w14:textId="77777777" w:rsidR="001D2794" w:rsidRPr="00CE2F8E" w:rsidRDefault="001D2794" w:rsidP="001D2794">
            <w:pPr>
              <w:jc w:val="both"/>
              <w:rPr>
                <w:color w:val="000000" w:themeColor="text1"/>
                <w:lang w:eastAsia="lt-LT"/>
              </w:rPr>
            </w:pPr>
          </w:p>
        </w:tc>
      </w:tr>
      <w:tr w:rsidR="001D2794" w:rsidRPr="00B25111" w14:paraId="09FF5004" w14:textId="77777777" w:rsidTr="00CE2F8E">
        <w:trPr>
          <w:trHeight w:val="495"/>
        </w:trPr>
        <w:tc>
          <w:tcPr>
            <w:tcW w:w="639" w:type="dxa"/>
          </w:tcPr>
          <w:p w14:paraId="4B350552" w14:textId="77777777" w:rsidR="001D2794" w:rsidRPr="00CC3346" w:rsidRDefault="001D2794" w:rsidP="001D2794">
            <w:pPr>
              <w:pStyle w:val="Sraopastraipa"/>
              <w:numPr>
                <w:ilvl w:val="0"/>
                <w:numId w:val="34"/>
              </w:numPr>
              <w:rPr>
                <w:color w:val="000000" w:themeColor="text1"/>
                <w:lang w:val="en-US" w:eastAsia="lt-LT"/>
              </w:rPr>
            </w:pPr>
          </w:p>
        </w:tc>
        <w:tc>
          <w:tcPr>
            <w:tcW w:w="1908" w:type="dxa"/>
          </w:tcPr>
          <w:p w14:paraId="4C1A0543" w14:textId="77777777" w:rsidR="001D2794" w:rsidRDefault="001D2794" w:rsidP="001D2794">
            <w:pPr>
              <w:rPr>
                <w:lang w:eastAsia="lt-LT"/>
              </w:rPr>
            </w:pPr>
            <w:r>
              <w:rPr>
                <w:lang w:eastAsia="lt-LT"/>
              </w:rPr>
              <w:t>Susidariusių statybinių atliekų sutvarkymas</w:t>
            </w:r>
          </w:p>
        </w:tc>
        <w:tc>
          <w:tcPr>
            <w:tcW w:w="7081" w:type="dxa"/>
            <w:vAlign w:val="center"/>
          </w:tcPr>
          <w:p w14:paraId="1D48B974" w14:textId="77777777" w:rsidR="001D2794" w:rsidRPr="00CE2F8E" w:rsidRDefault="00124FC8" w:rsidP="00124FC8">
            <w:pPr>
              <w:jc w:val="both"/>
              <w:rPr>
                <w:color w:val="000000" w:themeColor="text1"/>
                <w:lang w:eastAsia="lt-LT"/>
              </w:rPr>
            </w:pPr>
            <w:r>
              <w:rPr>
                <w:color w:val="000000" w:themeColor="text1"/>
                <w:lang w:eastAsia="lt-LT"/>
              </w:rPr>
              <w:t>Nėra</w:t>
            </w:r>
            <w:r w:rsidR="001A15F7">
              <w:rPr>
                <w:color w:val="000000" w:themeColor="text1"/>
                <w:lang w:eastAsia="lt-LT"/>
              </w:rPr>
              <w:t>.</w:t>
            </w:r>
          </w:p>
        </w:tc>
      </w:tr>
      <w:tr w:rsidR="001D2794" w:rsidRPr="00B25111" w14:paraId="50C25E42" w14:textId="77777777" w:rsidTr="00CE2F8E">
        <w:trPr>
          <w:trHeight w:val="495"/>
        </w:trPr>
        <w:tc>
          <w:tcPr>
            <w:tcW w:w="639" w:type="dxa"/>
          </w:tcPr>
          <w:p w14:paraId="22AD57C3" w14:textId="77777777" w:rsidR="001D2794" w:rsidRPr="00CC3346" w:rsidRDefault="001D2794" w:rsidP="001D2794">
            <w:pPr>
              <w:pStyle w:val="Sraopastraipa"/>
              <w:numPr>
                <w:ilvl w:val="0"/>
                <w:numId w:val="34"/>
              </w:numPr>
              <w:rPr>
                <w:color w:val="000000" w:themeColor="text1"/>
                <w:lang w:val="en-US" w:eastAsia="lt-LT"/>
              </w:rPr>
            </w:pPr>
          </w:p>
        </w:tc>
        <w:tc>
          <w:tcPr>
            <w:tcW w:w="1908" w:type="dxa"/>
          </w:tcPr>
          <w:p w14:paraId="6F0C910E" w14:textId="77777777" w:rsidR="001D2794" w:rsidRDefault="001D2794" w:rsidP="001D2794">
            <w:pPr>
              <w:rPr>
                <w:lang w:eastAsia="lt-LT"/>
              </w:rPr>
            </w:pPr>
            <w:r>
              <w:rPr>
                <w:lang w:eastAsia="lt-LT"/>
              </w:rPr>
              <w:t>Metalo laužo sutvarkymas</w:t>
            </w:r>
          </w:p>
        </w:tc>
        <w:tc>
          <w:tcPr>
            <w:tcW w:w="7081" w:type="dxa"/>
            <w:vAlign w:val="center"/>
          </w:tcPr>
          <w:p w14:paraId="5025AF49" w14:textId="77777777" w:rsidR="001D2794" w:rsidRPr="00CE2F8E" w:rsidRDefault="00F03ACE" w:rsidP="00F03ACE">
            <w:pPr>
              <w:jc w:val="both"/>
              <w:rPr>
                <w:color w:val="000000" w:themeColor="text1"/>
                <w:lang w:eastAsia="lt-LT"/>
              </w:rPr>
            </w:pPr>
            <w:r>
              <w:rPr>
                <w:color w:val="000000" w:themeColor="text1"/>
                <w:lang w:eastAsia="lt-LT"/>
              </w:rPr>
              <w:t>Nėra</w:t>
            </w:r>
          </w:p>
        </w:tc>
      </w:tr>
      <w:tr w:rsidR="001D2794" w:rsidRPr="00B25111" w14:paraId="132F160F" w14:textId="77777777" w:rsidTr="00CE2F8E">
        <w:trPr>
          <w:trHeight w:val="495"/>
        </w:trPr>
        <w:tc>
          <w:tcPr>
            <w:tcW w:w="639" w:type="dxa"/>
          </w:tcPr>
          <w:p w14:paraId="4BA6E28B" w14:textId="77777777" w:rsidR="001D2794" w:rsidRPr="00CC3346" w:rsidRDefault="001D2794" w:rsidP="001D2794">
            <w:pPr>
              <w:pStyle w:val="Sraopastraipa"/>
              <w:numPr>
                <w:ilvl w:val="0"/>
                <w:numId w:val="34"/>
              </w:numPr>
              <w:rPr>
                <w:color w:val="000000" w:themeColor="text1"/>
                <w:lang w:val="en-US" w:eastAsia="lt-LT"/>
              </w:rPr>
            </w:pPr>
          </w:p>
        </w:tc>
        <w:tc>
          <w:tcPr>
            <w:tcW w:w="1908" w:type="dxa"/>
          </w:tcPr>
          <w:p w14:paraId="5C4DBCCB" w14:textId="77777777" w:rsidR="001D2794" w:rsidRDefault="001D2794" w:rsidP="001D2794">
            <w:pPr>
              <w:rPr>
                <w:lang w:eastAsia="lt-LT"/>
              </w:rPr>
            </w:pPr>
            <w:r>
              <w:rPr>
                <w:lang w:eastAsia="lt-LT"/>
              </w:rPr>
              <w:t>Bandymai, derinimai, paleidimas</w:t>
            </w:r>
          </w:p>
        </w:tc>
        <w:tc>
          <w:tcPr>
            <w:tcW w:w="7081" w:type="dxa"/>
            <w:vAlign w:val="center"/>
          </w:tcPr>
          <w:p w14:paraId="2D50B0D5" w14:textId="219D04A6" w:rsidR="00A261BB" w:rsidRPr="00F03ACE" w:rsidRDefault="00F03ACE" w:rsidP="00A261BB">
            <w:pPr>
              <w:jc w:val="both"/>
              <w:rPr>
                <w:color w:val="000000" w:themeColor="text1"/>
                <w:lang w:eastAsia="lt-LT"/>
              </w:rPr>
            </w:pPr>
            <w:r w:rsidRPr="00F03ACE">
              <w:rPr>
                <w:color w:val="000000" w:themeColor="text1"/>
                <w:lang w:eastAsia="lt-LT"/>
              </w:rPr>
              <w:t xml:space="preserve"> </w:t>
            </w:r>
            <w:r w:rsidR="00A261BB" w:rsidRPr="00F03ACE">
              <w:rPr>
                <w:color w:val="000000" w:themeColor="text1"/>
                <w:lang w:eastAsia="lt-LT"/>
              </w:rPr>
              <w:t xml:space="preserve">Po </w:t>
            </w:r>
            <w:r w:rsidR="0084776C">
              <w:rPr>
                <w:color w:val="000000" w:themeColor="text1"/>
                <w:lang w:eastAsia="lt-LT"/>
              </w:rPr>
              <w:t>įrangos sumontavimo a</w:t>
            </w:r>
            <w:r w:rsidR="00A261BB" w:rsidRPr="00F03ACE">
              <w:rPr>
                <w:color w:val="000000" w:themeColor="text1"/>
                <w:lang w:eastAsia="lt-LT"/>
              </w:rPr>
              <w:t>tlikti paleidimo-derinimo darbus</w:t>
            </w:r>
            <w:r w:rsidR="00A773E7">
              <w:rPr>
                <w:color w:val="000000" w:themeColor="text1"/>
                <w:lang w:eastAsia="lt-LT"/>
              </w:rPr>
              <w:t>,</w:t>
            </w:r>
            <w:r w:rsidR="00A261BB" w:rsidRPr="00F03ACE">
              <w:rPr>
                <w:color w:val="000000" w:themeColor="text1"/>
                <w:lang w:eastAsia="lt-LT"/>
              </w:rPr>
              <w:t xml:space="preserve"> išbandant </w:t>
            </w:r>
            <w:r w:rsidR="007B2CE3">
              <w:rPr>
                <w:color w:val="000000" w:themeColor="text1"/>
                <w:lang w:eastAsia="lt-LT"/>
              </w:rPr>
              <w:t xml:space="preserve">pagal </w:t>
            </w:r>
            <w:r w:rsidR="00A52A81">
              <w:rPr>
                <w:color w:val="000000" w:themeColor="text1"/>
                <w:lang w:eastAsia="lt-LT"/>
              </w:rPr>
              <w:t>8</w:t>
            </w:r>
            <w:r w:rsidR="007B2CE3">
              <w:rPr>
                <w:color w:val="000000" w:themeColor="text1"/>
                <w:lang w:eastAsia="lt-LT"/>
              </w:rPr>
              <w:t>.</w:t>
            </w:r>
            <w:r w:rsidR="00A52A81">
              <w:rPr>
                <w:color w:val="000000" w:themeColor="text1"/>
                <w:lang w:eastAsia="lt-LT"/>
              </w:rPr>
              <w:t>1</w:t>
            </w:r>
            <w:r w:rsidR="007B2CE3">
              <w:rPr>
                <w:color w:val="000000" w:themeColor="text1"/>
                <w:lang w:eastAsia="lt-LT"/>
              </w:rPr>
              <w:t xml:space="preserve"> punkto reikalavimus</w:t>
            </w:r>
            <w:r w:rsidR="002E0665" w:rsidRPr="00F03ACE">
              <w:rPr>
                <w:color w:val="000000" w:themeColor="text1"/>
                <w:lang w:eastAsia="lt-LT"/>
              </w:rPr>
              <w:t>.</w:t>
            </w:r>
          </w:p>
          <w:p w14:paraId="0B9CA33D" w14:textId="77777777" w:rsidR="001D2794" w:rsidRPr="00F03ACE" w:rsidRDefault="001D2794" w:rsidP="0084776C">
            <w:pPr>
              <w:ind w:left="40" w:hanging="40"/>
              <w:jc w:val="both"/>
              <w:rPr>
                <w:color w:val="000000" w:themeColor="text1"/>
                <w:lang w:eastAsia="lt-LT"/>
              </w:rPr>
            </w:pPr>
          </w:p>
        </w:tc>
      </w:tr>
      <w:tr w:rsidR="001D2794" w:rsidRPr="00B25111" w14:paraId="36B6204E" w14:textId="77777777" w:rsidTr="00CE2F8E">
        <w:trPr>
          <w:trHeight w:val="495"/>
        </w:trPr>
        <w:tc>
          <w:tcPr>
            <w:tcW w:w="639" w:type="dxa"/>
          </w:tcPr>
          <w:p w14:paraId="106DE816" w14:textId="77777777" w:rsidR="001D2794" w:rsidRPr="00CC3346" w:rsidRDefault="001D2794" w:rsidP="001D2794">
            <w:pPr>
              <w:pStyle w:val="Sraopastraipa"/>
              <w:numPr>
                <w:ilvl w:val="0"/>
                <w:numId w:val="34"/>
              </w:numPr>
              <w:rPr>
                <w:color w:val="000000" w:themeColor="text1"/>
                <w:lang w:val="en-US" w:eastAsia="lt-LT"/>
              </w:rPr>
            </w:pPr>
          </w:p>
        </w:tc>
        <w:tc>
          <w:tcPr>
            <w:tcW w:w="1908" w:type="dxa"/>
          </w:tcPr>
          <w:p w14:paraId="636D5507" w14:textId="77777777" w:rsidR="001D2794" w:rsidRDefault="001D2794" w:rsidP="001D2794">
            <w:pPr>
              <w:rPr>
                <w:lang w:eastAsia="lt-LT"/>
              </w:rPr>
            </w:pPr>
            <w:r>
              <w:rPr>
                <w:lang w:eastAsia="lt-LT"/>
              </w:rPr>
              <w:t>Kita</w:t>
            </w:r>
          </w:p>
        </w:tc>
        <w:tc>
          <w:tcPr>
            <w:tcW w:w="7081" w:type="dxa"/>
            <w:vAlign w:val="center"/>
          </w:tcPr>
          <w:p w14:paraId="7463E0DB" w14:textId="77777777" w:rsidR="001D2794" w:rsidRPr="00CE2F8E" w:rsidRDefault="001D2794" w:rsidP="001D2794">
            <w:pPr>
              <w:jc w:val="both"/>
              <w:rPr>
                <w:color w:val="000000" w:themeColor="text1"/>
                <w:lang w:eastAsia="lt-LT"/>
              </w:rPr>
            </w:pPr>
          </w:p>
        </w:tc>
      </w:tr>
      <w:tr w:rsidR="001D2794" w:rsidRPr="00B25111" w14:paraId="5F0AF532" w14:textId="77777777" w:rsidTr="0097683C">
        <w:trPr>
          <w:trHeight w:val="495"/>
        </w:trPr>
        <w:tc>
          <w:tcPr>
            <w:tcW w:w="9628" w:type="dxa"/>
            <w:gridSpan w:val="3"/>
          </w:tcPr>
          <w:p w14:paraId="040215CC" w14:textId="77777777" w:rsidR="001D2794" w:rsidRPr="00CC3346" w:rsidRDefault="001D2794" w:rsidP="001D2794">
            <w:pPr>
              <w:pStyle w:val="Sraopastraipa"/>
              <w:numPr>
                <w:ilvl w:val="0"/>
                <w:numId w:val="35"/>
              </w:numPr>
              <w:jc w:val="both"/>
              <w:rPr>
                <w:color w:val="000000" w:themeColor="text1"/>
                <w:lang w:eastAsia="lt-LT"/>
              </w:rPr>
            </w:pPr>
            <w:r w:rsidRPr="00CC3346">
              <w:rPr>
                <w:b/>
                <w:color w:val="000000" w:themeColor="text1"/>
              </w:rPr>
              <w:t>Kiti reikalavimai:</w:t>
            </w:r>
          </w:p>
        </w:tc>
      </w:tr>
      <w:tr w:rsidR="001D2794" w:rsidRPr="00B25111" w14:paraId="5544F630" w14:textId="77777777" w:rsidTr="00CE2F8E">
        <w:trPr>
          <w:trHeight w:val="495"/>
        </w:trPr>
        <w:tc>
          <w:tcPr>
            <w:tcW w:w="639" w:type="dxa"/>
          </w:tcPr>
          <w:p w14:paraId="426D60F2" w14:textId="77777777" w:rsidR="001D2794" w:rsidRPr="00CC3346" w:rsidRDefault="001D2794" w:rsidP="001D2794">
            <w:pPr>
              <w:pStyle w:val="Sraopastraipa"/>
              <w:numPr>
                <w:ilvl w:val="0"/>
                <w:numId w:val="34"/>
              </w:numPr>
              <w:rPr>
                <w:color w:val="000000" w:themeColor="text1"/>
                <w:lang w:eastAsia="lt-LT"/>
              </w:rPr>
            </w:pPr>
          </w:p>
        </w:tc>
        <w:tc>
          <w:tcPr>
            <w:tcW w:w="1908" w:type="dxa"/>
          </w:tcPr>
          <w:p w14:paraId="792CFF53" w14:textId="77777777" w:rsidR="001D2794" w:rsidRPr="00B25111" w:rsidRDefault="001D2794" w:rsidP="001D2794">
            <w:pPr>
              <w:rPr>
                <w:color w:val="000000" w:themeColor="text1"/>
                <w:lang w:eastAsia="lt-LT"/>
              </w:rPr>
            </w:pPr>
            <w:r w:rsidRPr="00715346">
              <w:rPr>
                <w:color w:val="000000" w:themeColor="text1"/>
                <w:lang w:eastAsia="lt-LT"/>
              </w:rPr>
              <w:t>Darbų vykdymo grafikas</w:t>
            </w:r>
          </w:p>
        </w:tc>
        <w:tc>
          <w:tcPr>
            <w:tcW w:w="7081" w:type="dxa"/>
            <w:vAlign w:val="center"/>
          </w:tcPr>
          <w:p w14:paraId="4E4C0412" w14:textId="72B9A82B" w:rsidR="001D2794" w:rsidRPr="00B25111" w:rsidRDefault="007516EB" w:rsidP="00124FC8">
            <w:pPr>
              <w:ind w:firstLine="6"/>
              <w:jc w:val="both"/>
              <w:rPr>
                <w:color w:val="000000" w:themeColor="text1"/>
                <w:lang w:eastAsia="lt-LT"/>
              </w:rPr>
            </w:pPr>
            <w:r>
              <w:rPr>
                <w:color w:val="000000" w:themeColor="text1"/>
                <w:lang w:eastAsia="lt-LT"/>
              </w:rPr>
              <w:t>Pr</w:t>
            </w:r>
            <w:r w:rsidRPr="00C23FB3">
              <w:rPr>
                <w:color w:val="000000" w:themeColor="text1"/>
                <w:lang w:eastAsia="lt-LT"/>
              </w:rPr>
              <w:t xml:space="preserve">ieš pradedant vykdyti darbus </w:t>
            </w:r>
            <w:r>
              <w:rPr>
                <w:lang w:eastAsia="lt-LT"/>
              </w:rPr>
              <w:t>Rangovas</w:t>
            </w:r>
            <w:r>
              <w:rPr>
                <w:color w:val="000000" w:themeColor="text1"/>
                <w:lang w:eastAsia="lt-LT"/>
              </w:rPr>
              <w:t xml:space="preserve"> </w:t>
            </w:r>
            <w:r w:rsidRPr="00C23FB3">
              <w:rPr>
                <w:color w:val="000000" w:themeColor="text1"/>
                <w:lang w:eastAsia="lt-LT"/>
              </w:rPr>
              <w:t>turi sutartyje nurodytose nuorodose susipažinti, užpildyti ir pasirašyti darbų saugos dokumentus</w:t>
            </w:r>
            <w:r>
              <w:rPr>
                <w:color w:val="000000" w:themeColor="text1"/>
                <w:lang w:eastAsia="lt-LT"/>
              </w:rPr>
              <w:t>,</w:t>
            </w:r>
            <w:r w:rsidRPr="00C23FB3">
              <w:rPr>
                <w:color w:val="000000" w:themeColor="text1"/>
                <w:lang w:eastAsia="lt-LT"/>
              </w:rPr>
              <w:t xml:space="preserve"> montavimo darbų atlikimo vykdymui veikiančios Nuotekų valyklos teritorijoje su atsakingu už UAB „Kauno vandenys“ Nuotekų valyklos </w:t>
            </w:r>
            <w:r w:rsidR="0084776C">
              <w:rPr>
                <w:color w:val="000000" w:themeColor="text1"/>
                <w:lang w:eastAsia="lt-LT"/>
              </w:rPr>
              <w:t xml:space="preserve"> </w:t>
            </w:r>
            <w:r w:rsidR="00124FC8">
              <w:rPr>
                <w:color w:val="000000" w:themeColor="text1"/>
                <w:lang w:eastAsia="lt-LT"/>
              </w:rPr>
              <w:t>vyresniuoju</w:t>
            </w:r>
            <w:r w:rsidR="00124FC8" w:rsidRPr="00C23FB3">
              <w:rPr>
                <w:color w:val="000000" w:themeColor="text1"/>
                <w:lang w:eastAsia="lt-LT"/>
              </w:rPr>
              <w:t xml:space="preserve"> inžinieriumi</w:t>
            </w:r>
            <w:r w:rsidR="00124FC8">
              <w:rPr>
                <w:color w:val="000000" w:themeColor="text1"/>
                <w:lang w:eastAsia="lt-LT"/>
              </w:rPr>
              <w:t xml:space="preserve"> </w:t>
            </w:r>
            <w:r w:rsidR="0084776C">
              <w:rPr>
                <w:color w:val="000000" w:themeColor="text1"/>
                <w:lang w:eastAsia="lt-LT"/>
              </w:rPr>
              <w:t>automat</w:t>
            </w:r>
            <w:r w:rsidR="00124FC8">
              <w:rPr>
                <w:color w:val="000000" w:themeColor="text1"/>
                <w:lang w:eastAsia="lt-LT"/>
              </w:rPr>
              <w:t>k</w:t>
            </w:r>
            <w:r w:rsidR="0084776C">
              <w:rPr>
                <w:color w:val="000000" w:themeColor="text1"/>
                <w:lang w:eastAsia="lt-LT"/>
              </w:rPr>
              <w:t xml:space="preserve">ios </w:t>
            </w:r>
            <w:r w:rsidRPr="00C23FB3">
              <w:rPr>
                <w:color w:val="000000" w:themeColor="text1"/>
                <w:lang w:eastAsia="lt-LT"/>
              </w:rPr>
              <w:t>elektros ūk</w:t>
            </w:r>
            <w:r w:rsidR="00124FC8">
              <w:rPr>
                <w:color w:val="000000" w:themeColor="text1"/>
                <w:lang w:eastAsia="lt-LT"/>
              </w:rPr>
              <w:t>iui</w:t>
            </w:r>
            <w:r w:rsidRPr="00C23FB3">
              <w:rPr>
                <w:color w:val="000000" w:themeColor="text1"/>
                <w:lang w:eastAsia="lt-LT"/>
              </w:rPr>
              <w:t xml:space="preserve"> Tomu Kašinsku (tel. 8-672 36983). Darbų atlikimo terminas nuo sutarties pasirašymo datos  iki galutinio darbų pridavimo – </w:t>
            </w:r>
            <w:r w:rsidR="00124FC8">
              <w:rPr>
                <w:color w:val="000000" w:themeColor="text1"/>
                <w:lang w:eastAsia="lt-LT"/>
              </w:rPr>
              <w:t>4</w:t>
            </w:r>
            <w:r w:rsidRPr="00C23FB3">
              <w:rPr>
                <w:color w:val="000000" w:themeColor="text1"/>
                <w:lang w:eastAsia="lt-LT"/>
              </w:rPr>
              <w:t xml:space="preserve"> mėn. </w:t>
            </w:r>
          </w:p>
        </w:tc>
      </w:tr>
      <w:tr w:rsidR="001D2794" w:rsidRPr="00B25111" w14:paraId="671EFF87" w14:textId="77777777" w:rsidTr="00CE2F8E">
        <w:trPr>
          <w:trHeight w:val="495"/>
        </w:trPr>
        <w:tc>
          <w:tcPr>
            <w:tcW w:w="639" w:type="dxa"/>
          </w:tcPr>
          <w:p w14:paraId="51A56C7F" w14:textId="77777777" w:rsidR="001D2794" w:rsidRPr="00CC3346" w:rsidRDefault="001D2794" w:rsidP="001D2794">
            <w:pPr>
              <w:pStyle w:val="Sraopastraipa"/>
              <w:numPr>
                <w:ilvl w:val="0"/>
                <w:numId w:val="34"/>
              </w:numPr>
              <w:rPr>
                <w:color w:val="000000" w:themeColor="text1"/>
                <w:lang w:eastAsia="lt-LT"/>
              </w:rPr>
            </w:pPr>
          </w:p>
        </w:tc>
        <w:tc>
          <w:tcPr>
            <w:tcW w:w="1908" w:type="dxa"/>
          </w:tcPr>
          <w:p w14:paraId="524034E7" w14:textId="77777777" w:rsidR="001D2794" w:rsidRPr="00B25111" w:rsidRDefault="001D2794" w:rsidP="001D2794">
            <w:pPr>
              <w:rPr>
                <w:color w:val="000000" w:themeColor="text1"/>
                <w:lang w:eastAsia="lt-LT"/>
              </w:rPr>
            </w:pPr>
            <w:r w:rsidRPr="00715346">
              <w:rPr>
                <w:color w:val="000000" w:themeColor="text1"/>
              </w:rPr>
              <w:t>Papildomi reikalavimai</w:t>
            </w:r>
          </w:p>
        </w:tc>
        <w:tc>
          <w:tcPr>
            <w:tcW w:w="7081" w:type="dxa"/>
            <w:vAlign w:val="center"/>
          </w:tcPr>
          <w:p w14:paraId="043A69EC" w14:textId="77777777" w:rsidR="007516EB" w:rsidRDefault="007516EB" w:rsidP="007516EB">
            <w:pPr>
              <w:tabs>
                <w:tab w:val="left" w:pos="993"/>
                <w:tab w:val="left" w:pos="5385"/>
              </w:tabs>
              <w:contextualSpacing/>
              <w:jc w:val="both"/>
              <w:rPr>
                <w:color w:val="000000" w:themeColor="text1"/>
                <w:lang w:eastAsia="lt-LT"/>
              </w:rPr>
            </w:pPr>
            <w:r>
              <w:rPr>
                <w:color w:val="000000" w:themeColor="text1"/>
                <w:lang w:eastAsia="lt-LT"/>
              </w:rPr>
              <w:t>Prieš teikiant pasiūlymą rekomenduojama atvykti į Kauno m. nuotekų valyklą objekto apžiūrai</w:t>
            </w:r>
            <w:r w:rsidRPr="007B3AF2">
              <w:t>( Marvelės 199A Kaunas</w:t>
            </w:r>
            <w:r>
              <w:t>)tam</w:t>
            </w:r>
            <w:r>
              <w:rPr>
                <w:color w:val="000000" w:themeColor="text1"/>
                <w:lang w:eastAsia="lt-LT"/>
              </w:rPr>
              <w:t>, kad teisingai įsivertinti visas išlaidas, atvykimą suderinant su pirmame punkte nurodytu kontaktiniu asmeniu.</w:t>
            </w:r>
          </w:p>
          <w:p w14:paraId="4FFE3AB5" w14:textId="77777777" w:rsidR="001D2794" w:rsidRPr="00B25111" w:rsidRDefault="001D2794" w:rsidP="007516EB">
            <w:pPr>
              <w:tabs>
                <w:tab w:val="left" w:pos="993"/>
                <w:tab w:val="left" w:pos="5385"/>
              </w:tabs>
              <w:contextualSpacing/>
              <w:jc w:val="both"/>
              <w:rPr>
                <w:color w:val="000000" w:themeColor="text1"/>
                <w:lang w:eastAsia="lt-LT"/>
              </w:rPr>
            </w:pPr>
          </w:p>
        </w:tc>
      </w:tr>
      <w:tr w:rsidR="001D2794" w:rsidRPr="00B25111" w14:paraId="222F7B76" w14:textId="77777777" w:rsidTr="00CE2F8E">
        <w:trPr>
          <w:trHeight w:val="495"/>
        </w:trPr>
        <w:tc>
          <w:tcPr>
            <w:tcW w:w="639" w:type="dxa"/>
          </w:tcPr>
          <w:p w14:paraId="2B3DCCB7" w14:textId="77777777" w:rsidR="001D2794" w:rsidRPr="00CC3346" w:rsidRDefault="001D2794" w:rsidP="001D2794">
            <w:pPr>
              <w:pStyle w:val="Sraopastraipa"/>
              <w:numPr>
                <w:ilvl w:val="0"/>
                <w:numId w:val="34"/>
              </w:numPr>
              <w:rPr>
                <w:color w:val="000000" w:themeColor="text1"/>
                <w:lang w:eastAsia="lt-LT"/>
              </w:rPr>
            </w:pPr>
          </w:p>
        </w:tc>
        <w:tc>
          <w:tcPr>
            <w:tcW w:w="1908" w:type="dxa"/>
          </w:tcPr>
          <w:p w14:paraId="7CE346D1" w14:textId="77777777" w:rsidR="001D2794" w:rsidRPr="00B25111" w:rsidRDefault="001D2794" w:rsidP="001D2794">
            <w:pPr>
              <w:rPr>
                <w:color w:val="000000" w:themeColor="text1"/>
                <w:lang w:eastAsia="lt-LT"/>
              </w:rPr>
            </w:pPr>
            <w:r>
              <w:rPr>
                <w:rStyle w:val="Temosantrat2"/>
                <w:color w:val="000000" w:themeColor="text1"/>
                <w:sz w:val="24"/>
                <w:szCs w:val="24"/>
                <w:u w:val="none"/>
              </w:rPr>
              <w:t>Kita</w:t>
            </w:r>
          </w:p>
        </w:tc>
        <w:tc>
          <w:tcPr>
            <w:tcW w:w="7081" w:type="dxa"/>
            <w:vAlign w:val="center"/>
          </w:tcPr>
          <w:p w14:paraId="3620C4ED" w14:textId="77777777" w:rsidR="001D2794" w:rsidRPr="00B25111" w:rsidRDefault="007516EB" w:rsidP="000751F4">
            <w:pPr>
              <w:ind w:firstLine="6"/>
              <w:jc w:val="both"/>
              <w:rPr>
                <w:color w:val="000000" w:themeColor="text1"/>
                <w:lang w:eastAsia="lt-LT"/>
              </w:rPr>
            </w:pPr>
            <w:r w:rsidRPr="00922333">
              <w:t xml:space="preserve">Prieš pradedant darbus, </w:t>
            </w:r>
            <w:r w:rsidR="00FB1128">
              <w:rPr>
                <w:lang w:eastAsia="lt-LT"/>
              </w:rPr>
              <w:t>Rangovas</w:t>
            </w:r>
            <w:r w:rsidR="00FB1128">
              <w:t xml:space="preserve"> </w:t>
            </w:r>
            <w:r w:rsidRPr="00922333">
              <w:t xml:space="preserve">su </w:t>
            </w:r>
            <w:r>
              <w:t>U</w:t>
            </w:r>
            <w:r w:rsidRPr="00922333">
              <w:t xml:space="preserve">žsakovu pasirašo tarpusavio </w:t>
            </w:r>
            <w:r>
              <w:t xml:space="preserve">darbų saugos ir </w:t>
            </w:r>
            <w:r w:rsidRPr="00922333">
              <w:t>atsakomybės ribų aktą.</w:t>
            </w:r>
            <w:r w:rsidR="000751F4">
              <w:t>,jei Rangovas naudojasi UAB “KaunoVandenys“ elektros tinklu.</w:t>
            </w:r>
            <w:r w:rsidRPr="00922333">
              <w:t xml:space="preserve"> Nepasirašius šio akto, darbų pradėti negalima.</w:t>
            </w:r>
          </w:p>
        </w:tc>
      </w:tr>
      <w:tr w:rsidR="001D2794" w14:paraId="4BB7B99F" w14:textId="77777777" w:rsidTr="001B630E">
        <w:trPr>
          <w:trHeight w:val="495"/>
        </w:trPr>
        <w:tc>
          <w:tcPr>
            <w:tcW w:w="639" w:type="dxa"/>
            <w:tcBorders>
              <w:top w:val="single" w:sz="4" w:space="0" w:color="auto"/>
              <w:left w:val="single" w:sz="4" w:space="0" w:color="auto"/>
              <w:bottom w:val="single" w:sz="4" w:space="0" w:color="auto"/>
              <w:right w:val="single" w:sz="4" w:space="0" w:color="auto"/>
            </w:tcBorders>
          </w:tcPr>
          <w:p w14:paraId="12A01CA9" w14:textId="77777777" w:rsidR="001D2794" w:rsidRPr="001B630E" w:rsidRDefault="001D2794" w:rsidP="001D2794">
            <w:pPr>
              <w:spacing w:line="276" w:lineRule="auto"/>
              <w:rPr>
                <w:color w:val="000000" w:themeColor="text1"/>
                <w:lang w:eastAsia="lt-LT"/>
              </w:rPr>
            </w:pPr>
            <w:r>
              <w:rPr>
                <w:color w:val="000000" w:themeColor="text1"/>
                <w:lang w:eastAsia="lt-LT"/>
              </w:rPr>
              <w:lastRenderedPageBreak/>
              <w:t>20.</w:t>
            </w:r>
          </w:p>
        </w:tc>
        <w:tc>
          <w:tcPr>
            <w:tcW w:w="1908" w:type="dxa"/>
            <w:tcBorders>
              <w:top w:val="single" w:sz="4" w:space="0" w:color="auto"/>
              <w:left w:val="single" w:sz="4" w:space="0" w:color="auto"/>
              <w:bottom w:val="single" w:sz="4" w:space="0" w:color="auto"/>
              <w:right w:val="single" w:sz="4" w:space="0" w:color="auto"/>
            </w:tcBorders>
            <w:hideMark/>
          </w:tcPr>
          <w:p w14:paraId="23783B1D" w14:textId="77777777" w:rsidR="001D2794" w:rsidRDefault="005514F6" w:rsidP="005514F6">
            <w:pPr>
              <w:spacing w:line="276" w:lineRule="auto"/>
              <w:rPr>
                <w:rStyle w:val="Temosantrat2"/>
              </w:rPr>
            </w:pPr>
            <w:r>
              <w:rPr>
                <w:bCs/>
                <w:lang w:val="en-GB"/>
              </w:rPr>
              <w:t>K</w:t>
            </w:r>
            <w:r w:rsidR="001D2794">
              <w:rPr>
                <w:bCs/>
                <w:lang w:val="en-GB"/>
              </w:rPr>
              <w:t>valifikaciniai reikalavimai teikėjui</w:t>
            </w:r>
          </w:p>
        </w:tc>
        <w:tc>
          <w:tcPr>
            <w:tcW w:w="7081" w:type="dxa"/>
            <w:tcBorders>
              <w:top w:val="single" w:sz="4" w:space="0" w:color="auto"/>
              <w:left w:val="single" w:sz="4" w:space="0" w:color="auto"/>
              <w:bottom w:val="single" w:sz="4" w:space="0" w:color="auto"/>
              <w:right w:val="single" w:sz="4" w:space="0" w:color="auto"/>
            </w:tcBorders>
            <w:vAlign w:val="center"/>
          </w:tcPr>
          <w:p w14:paraId="56809875" w14:textId="77777777" w:rsidR="001A0D8B" w:rsidRDefault="004B4CB6" w:rsidP="00042668">
            <w:pPr>
              <w:tabs>
                <w:tab w:val="left" w:pos="993"/>
                <w:tab w:val="left" w:pos="5385"/>
              </w:tabs>
              <w:contextualSpacing/>
              <w:jc w:val="both"/>
              <w:rPr>
                <w:color w:val="000000" w:themeColor="text1"/>
                <w:lang w:eastAsia="lt-LT"/>
              </w:rPr>
            </w:pPr>
            <w:r w:rsidRPr="00147C94">
              <w:rPr>
                <w:color w:val="000000" w:themeColor="text1"/>
                <w:lang w:eastAsia="lt-LT"/>
              </w:rPr>
              <w:t>20.</w:t>
            </w:r>
            <w:r w:rsidR="00FB1128" w:rsidRPr="00147C94">
              <w:rPr>
                <w:color w:val="000000" w:themeColor="text1"/>
                <w:lang w:eastAsia="lt-LT"/>
              </w:rPr>
              <w:t>1</w:t>
            </w:r>
            <w:r w:rsidRPr="00147C94">
              <w:rPr>
                <w:color w:val="000000" w:themeColor="text1"/>
                <w:lang w:eastAsia="lt-LT"/>
              </w:rPr>
              <w:t xml:space="preserve"> Rangovas privalo būti atestuotas VE</w:t>
            </w:r>
            <w:r w:rsidR="001A0D8B">
              <w:rPr>
                <w:color w:val="000000" w:themeColor="text1"/>
                <w:lang w:eastAsia="lt-LT"/>
              </w:rPr>
              <w:t>RT</w:t>
            </w:r>
            <w:r w:rsidRPr="00147C94">
              <w:rPr>
                <w:color w:val="000000" w:themeColor="text1"/>
                <w:lang w:eastAsia="lt-LT"/>
              </w:rPr>
              <w:t xml:space="preserve"> vykdymui</w:t>
            </w:r>
            <w:r w:rsidR="00335F0E">
              <w:rPr>
                <w:color w:val="000000" w:themeColor="text1"/>
                <w:lang w:eastAsia="lt-LT"/>
              </w:rPr>
              <w:t xml:space="preserve"> ir</w:t>
            </w:r>
            <w:r w:rsidRPr="00147C94">
              <w:rPr>
                <w:color w:val="000000" w:themeColor="text1"/>
                <w:lang w:eastAsia="lt-LT"/>
              </w:rPr>
              <w:t xml:space="preserve"> turi turėti elektros darbus atliekančius darbuotojus su sertifikavimo įstaigos išduotais energetikos darbuotojų kvalifikacijos atestatais. Rangovas turi turėti atitinkamai veiklai išduotą galiojantį VE</w:t>
            </w:r>
            <w:r w:rsidR="001A0D8B">
              <w:rPr>
                <w:color w:val="000000" w:themeColor="text1"/>
                <w:lang w:eastAsia="lt-LT"/>
              </w:rPr>
              <w:t>RT</w:t>
            </w:r>
            <w:r w:rsidRPr="00147C94">
              <w:rPr>
                <w:color w:val="000000" w:themeColor="text1"/>
                <w:lang w:eastAsia="lt-LT"/>
              </w:rPr>
              <w:t xml:space="preserve"> leidimą su įrašu darbų sąraše:</w:t>
            </w:r>
          </w:p>
          <w:p w14:paraId="1E65A0F0" w14:textId="77777777" w:rsidR="00184828" w:rsidRDefault="001A0D8B" w:rsidP="00042668">
            <w:pPr>
              <w:tabs>
                <w:tab w:val="left" w:pos="993"/>
                <w:tab w:val="left" w:pos="5385"/>
              </w:tabs>
              <w:contextualSpacing/>
              <w:jc w:val="both"/>
              <w:rPr>
                <w:color w:val="000000" w:themeColor="text1"/>
                <w:lang w:eastAsia="lt-LT"/>
              </w:rPr>
            </w:pPr>
            <w:r>
              <w:rPr>
                <w:color w:val="000000" w:themeColor="text1"/>
                <w:lang w:eastAsia="lt-LT"/>
              </w:rPr>
              <w:t>201.1</w:t>
            </w:r>
            <w:r w:rsidR="004B4CB6" w:rsidRPr="00147C94">
              <w:rPr>
                <w:color w:val="000000" w:themeColor="text1"/>
                <w:lang w:eastAsia="lt-LT"/>
              </w:rPr>
              <w:t>„Elektros tinklo ir įrenginių iki 1000 V eksploatavimo darbai“</w:t>
            </w:r>
            <w:r w:rsidR="00042668">
              <w:rPr>
                <w:color w:val="000000" w:themeColor="text1"/>
                <w:lang w:eastAsia="lt-LT"/>
              </w:rPr>
              <w:t>,</w:t>
            </w:r>
          </w:p>
          <w:p w14:paraId="3BDBE843" w14:textId="77777777" w:rsidR="00184828" w:rsidRDefault="00184828" w:rsidP="00042668">
            <w:pPr>
              <w:tabs>
                <w:tab w:val="left" w:pos="993"/>
                <w:tab w:val="left" w:pos="5385"/>
              </w:tabs>
              <w:contextualSpacing/>
              <w:jc w:val="both"/>
              <w:rPr>
                <w:color w:val="000000" w:themeColor="text1"/>
                <w:lang w:eastAsia="lt-LT"/>
              </w:rPr>
            </w:pPr>
            <w:r>
              <w:rPr>
                <w:color w:val="000000"/>
              </w:rPr>
              <w:t>Pateikti dokumento kopiją</w:t>
            </w:r>
          </w:p>
          <w:p w14:paraId="7E6A1A58" w14:textId="77777777" w:rsidR="00042668" w:rsidRDefault="00042668" w:rsidP="00042668">
            <w:pPr>
              <w:tabs>
                <w:tab w:val="left" w:pos="993"/>
                <w:tab w:val="left" w:pos="5385"/>
              </w:tabs>
              <w:contextualSpacing/>
              <w:jc w:val="both"/>
              <w:rPr>
                <w:color w:val="000000" w:themeColor="text1"/>
                <w:lang w:eastAsia="lt-LT"/>
              </w:rPr>
            </w:pPr>
            <w:r w:rsidRPr="00147C94">
              <w:rPr>
                <w:color w:val="000000" w:themeColor="text1"/>
                <w:lang w:eastAsia="lt-LT"/>
              </w:rPr>
              <w:t xml:space="preserve"> </w:t>
            </w:r>
            <w:r w:rsidR="00335F0E">
              <w:rPr>
                <w:color w:val="000000" w:themeColor="text1"/>
                <w:lang w:eastAsia="lt-LT"/>
              </w:rPr>
              <w:t>20.1.2 „</w:t>
            </w:r>
            <w:r w:rsidRPr="00147C94">
              <w:rPr>
                <w:color w:val="000000" w:themeColor="text1"/>
                <w:lang w:eastAsia="lt-LT"/>
              </w:rPr>
              <w:t xml:space="preserve">Elektros  įrenginių iki 1000 V </w:t>
            </w:r>
            <w:r>
              <w:rPr>
                <w:color w:val="000000" w:themeColor="text1"/>
                <w:lang w:eastAsia="lt-LT"/>
              </w:rPr>
              <w:t xml:space="preserve">įrengimo </w:t>
            </w:r>
            <w:r w:rsidRPr="00147C94">
              <w:rPr>
                <w:color w:val="000000" w:themeColor="text1"/>
                <w:lang w:eastAsia="lt-LT"/>
              </w:rPr>
              <w:t>darbai“.</w:t>
            </w:r>
          </w:p>
          <w:p w14:paraId="4781912A" w14:textId="77777777" w:rsidR="00184828" w:rsidRDefault="00184828" w:rsidP="00042668">
            <w:pPr>
              <w:tabs>
                <w:tab w:val="left" w:pos="993"/>
                <w:tab w:val="left" w:pos="5385"/>
              </w:tabs>
              <w:contextualSpacing/>
              <w:jc w:val="both"/>
              <w:rPr>
                <w:color w:val="000000" w:themeColor="text1"/>
                <w:lang w:eastAsia="lt-LT"/>
              </w:rPr>
            </w:pPr>
            <w:r>
              <w:rPr>
                <w:color w:val="000000"/>
              </w:rPr>
              <w:t>Pateikti dokumento kopiją,</w:t>
            </w:r>
          </w:p>
          <w:p w14:paraId="50AAC103" w14:textId="77777777" w:rsidR="00184828" w:rsidRDefault="001A0D8B" w:rsidP="00042668">
            <w:pPr>
              <w:tabs>
                <w:tab w:val="left" w:pos="993"/>
                <w:tab w:val="left" w:pos="5385"/>
              </w:tabs>
              <w:contextualSpacing/>
              <w:jc w:val="both"/>
            </w:pPr>
            <w:r>
              <w:rPr>
                <w:color w:val="000000" w:themeColor="text1"/>
                <w:lang w:eastAsia="lt-LT"/>
              </w:rPr>
              <w:t>20.1.</w:t>
            </w:r>
            <w:r w:rsidR="00335F0E">
              <w:rPr>
                <w:color w:val="000000" w:themeColor="text1"/>
                <w:lang w:eastAsia="lt-LT"/>
              </w:rPr>
              <w:t>3</w:t>
            </w:r>
            <w:r>
              <w:rPr>
                <w:color w:val="000000" w:themeColor="text1"/>
                <w:lang w:eastAsia="lt-LT"/>
              </w:rPr>
              <w:t xml:space="preserve"> „</w:t>
            </w:r>
            <w:r>
              <w:t xml:space="preserve">Specialiųjų elektros įrenginių eksploatavimo darbai“ </w:t>
            </w:r>
            <w:r w:rsidR="00184828">
              <w:t>,</w:t>
            </w:r>
          </w:p>
          <w:p w14:paraId="41BB783E" w14:textId="77777777" w:rsidR="001A0D8B" w:rsidRDefault="00184828" w:rsidP="00042668">
            <w:pPr>
              <w:tabs>
                <w:tab w:val="left" w:pos="993"/>
                <w:tab w:val="left" w:pos="5385"/>
              </w:tabs>
              <w:contextualSpacing/>
              <w:jc w:val="both"/>
            </w:pPr>
            <w:r>
              <w:rPr>
                <w:color w:val="000000"/>
              </w:rPr>
              <w:t xml:space="preserve"> Pateikti dokumento kopiją.</w:t>
            </w:r>
          </w:p>
          <w:p w14:paraId="5000A86E" w14:textId="77777777" w:rsidR="00184828" w:rsidRDefault="001A0D8B" w:rsidP="00042668">
            <w:pPr>
              <w:tabs>
                <w:tab w:val="left" w:pos="993"/>
                <w:tab w:val="left" w:pos="5385"/>
              </w:tabs>
              <w:contextualSpacing/>
              <w:jc w:val="both"/>
            </w:pPr>
            <w:r>
              <w:t>20.1.</w:t>
            </w:r>
            <w:r w:rsidR="00335F0E">
              <w:t>4</w:t>
            </w:r>
            <w:r>
              <w:t xml:space="preserve"> „Elektros instaliacijos iki 1000 V eksploatavimo darbai“</w:t>
            </w:r>
          </w:p>
          <w:p w14:paraId="444A6FDC" w14:textId="77777777" w:rsidR="001A0D8B" w:rsidRDefault="00184828" w:rsidP="00042668">
            <w:pPr>
              <w:tabs>
                <w:tab w:val="left" w:pos="993"/>
                <w:tab w:val="left" w:pos="5385"/>
              </w:tabs>
              <w:contextualSpacing/>
              <w:jc w:val="both"/>
              <w:rPr>
                <w:color w:val="000000" w:themeColor="text1"/>
                <w:lang w:eastAsia="lt-LT"/>
              </w:rPr>
            </w:pPr>
            <w:r>
              <w:rPr>
                <w:color w:val="000000"/>
              </w:rPr>
              <w:t>Pateikti dokumento kopiją</w:t>
            </w:r>
            <w:r w:rsidR="001A0D8B">
              <w:t>.</w:t>
            </w:r>
          </w:p>
          <w:p w14:paraId="76B213F9" w14:textId="77777777" w:rsidR="001A0D8B" w:rsidRDefault="001A0D8B" w:rsidP="001A0D8B">
            <w:pPr>
              <w:tabs>
                <w:tab w:val="left" w:pos="993"/>
                <w:tab w:val="left" w:pos="5385"/>
              </w:tabs>
              <w:contextualSpacing/>
              <w:jc w:val="both"/>
            </w:pPr>
            <w:r>
              <w:rPr>
                <w:color w:val="000000" w:themeColor="text1"/>
                <w:lang w:eastAsia="lt-LT"/>
              </w:rPr>
              <w:t>20.1.</w:t>
            </w:r>
            <w:r w:rsidR="00335F0E">
              <w:rPr>
                <w:color w:val="000000" w:themeColor="text1"/>
                <w:lang w:eastAsia="lt-LT"/>
              </w:rPr>
              <w:t>5</w:t>
            </w:r>
            <w:r>
              <w:rPr>
                <w:color w:val="000000" w:themeColor="text1"/>
                <w:lang w:eastAsia="lt-LT"/>
              </w:rPr>
              <w:t xml:space="preserve"> „</w:t>
            </w:r>
            <w:r>
              <w:t>Elektros variklių ir generatorių nuo 30 kW galios iki 1 MW galios eksploatavimo darbai.“</w:t>
            </w:r>
          </w:p>
          <w:p w14:paraId="28B53B7C" w14:textId="77777777" w:rsidR="001D2794" w:rsidRDefault="004B4CB6" w:rsidP="001A0D8B">
            <w:pPr>
              <w:tabs>
                <w:tab w:val="left" w:pos="993"/>
                <w:tab w:val="left" w:pos="5385"/>
              </w:tabs>
              <w:contextualSpacing/>
              <w:jc w:val="both"/>
              <w:rPr>
                <w:lang w:eastAsia="lt-LT"/>
              </w:rPr>
            </w:pPr>
            <w:r w:rsidRPr="00147C94">
              <w:rPr>
                <w:color w:val="000000" w:themeColor="text1"/>
                <w:lang w:eastAsia="lt-LT"/>
              </w:rPr>
              <w:t>20.</w:t>
            </w:r>
            <w:r w:rsidR="00042668">
              <w:rPr>
                <w:color w:val="000000" w:themeColor="text1"/>
                <w:lang w:eastAsia="lt-LT"/>
              </w:rPr>
              <w:t>2</w:t>
            </w:r>
            <w:r w:rsidRPr="00147C94">
              <w:rPr>
                <w:color w:val="000000" w:themeColor="text1"/>
                <w:lang w:eastAsia="lt-LT"/>
              </w:rPr>
              <w:t xml:space="preserve"> Rangovas, vykdantis darbus turi pilnai laikytis elektros įrenginių  įrengimo taisyklių (EĮĮT), elektros įrenginių eksploatavimo saugos taisyklių (EĮEST) ir kitų norminių aktų.</w:t>
            </w:r>
          </w:p>
        </w:tc>
      </w:tr>
    </w:tbl>
    <w:p w14:paraId="6258DDBB" w14:textId="77777777" w:rsidR="00C817FE" w:rsidRDefault="00C817FE" w:rsidP="00CC3346">
      <w:pPr>
        <w:tabs>
          <w:tab w:val="left" w:pos="993"/>
          <w:tab w:val="left" w:pos="5385"/>
        </w:tabs>
        <w:ind w:firstLine="567"/>
        <w:jc w:val="both"/>
        <w:rPr>
          <w:color w:val="000000" w:themeColor="text1"/>
          <w:lang w:eastAsia="lt-LT"/>
        </w:rPr>
      </w:pPr>
    </w:p>
    <w:p w14:paraId="063F2807" w14:textId="61B3B25F" w:rsidR="00CC3346" w:rsidRDefault="00CF23F4" w:rsidP="00CC3346">
      <w:pPr>
        <w:tabs>
          <w:tab w:val="left" w:pos="993"/>
          <w:tab w:val="left" w:pos="5385"/>
        </w:tabs>
        <w:ind w:firstLine="567"/>
        <w:jc w:val="both"/>
        <w:rPr>
          <w:color w:val="000000" w:themeColor="text1"/>
          <w:lang w:eastAsia="lt-LT"/>
        </w:rPr>
      </w:pPr>
      <w:r>
        <w:rPr>
          <w:color w:val="000000" w:themeColor="text1"/>
          <w:lang w:eastAsia="lt-LT"/>
        </w:rPr>
        <w:t>PRIDEDAMA:</w:t>
      </w:r>
    </w:p>
    <w:p w14:paraId="45CED4BB" w14:textId="5D91379A" w:rsidR="00CF23F4" w:rsidRDefault="00CF23F4" w:rsidP="00CC3346">
      <w:pPr>
        <w:tabs>
          <w:tab w:val="left" w:pos="993"/>
          <w:tab w:val="left" w:pos="5385"/>
        </w:tabs>
        <w:ind w:firstLine="567"/>
        <w:jc w:val="both"/>
        <w:rPr>
          <w:color w:val="000000" w:themeColor="text1"/>
          <w:lang w:eastAsia="lt-LT"/>
        </w:rPr>
      </w:pPr>
      <w:r w:rsidRPr="00CF23F4">
        <w:rPr>
          <w:color w:val="000000" w:themeColor="text1"/>
          <w:lang w:eastAsia="lt-LT"/>
        </w:rPr>
        <w:t>Priedėlis Nr_1 generatoriaus techniniai parametrai</w:t>
      </w:r>
      <w:r>
        <w:rPr>
          <w:color w:val="000000" w:themeColor="text1"/>
          <w:lang w:eastAsia="lt-LT"/>
        </w:rPr>
        <w:t>;</w:t>
      </w:r>
    </w:p>
    <w:p w14:paraId="270F03AF" w14:textId="2EBB4C28" w:rsidR="00CF23F4" w:rsidRDefault="00CF23F4" w:rsidP="00CC3346">
      <w:pPr>
        <w:tabs>
          <w:tab w:val="left" w:pos="993"/>
          <w:tab w:val="left" w:pos="5385"/>
        </w:tabs>
        <w:ind w:firstLine="567"/>
        <w:jc w:val="both"/>
        <w:rPr>
          <w:color w:val="000000" w:themeColor="text1"/>
          <w:lang w:eastAsia="lt-LT"/>
        </w:rPr>
      </w:pPr>
      <w:r w:rsidRPr="00CF23F4">
        <w:rPr>
          <w:color w:val="000000" w:themeColor="text1"/>
          <w:lang w:eastAsia="lt-LT"/>
        </w:rPr>
        <w:t>Priedėlis Nr_2 generatoriaus pastatymo vieta</w:t>
      </w:r>
      <w:r w:rsidR="00526BA5">
        <w:rPr>
          <w:color w:val="000000" w:themeColor="text1"/>
          <w:lang w:eastAsia="lt-LT"/>
        </w:rPr>
        <w:t>;</w:t>
      </w:r>
      <w:bookmarkStart w:id="0" w:name="_GoBack"/>
      <w:bookmarkEnd w:id="0"/>
    </w:p>
    <w:sectPr w:rsidR="00CF23F4" w:rsidSect="00100A8B">
      <w:headerReference w:type="default" r:id="rId11"/>
      <w:pgSz w:w="11906" w:h="16838" w:code="9"/>
      <w:pgMar w:top="1134" w:right="567" w:bottom="993"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72EE6C" w14:textId="77777777" w:rsidR="008023E1" w:rsidRDefault="008023E1">
      <w:r>
        <w:separator/>
      </w:r>
    </w:p>
  </w:endnote>
  <w:endnote w:type="continuationSeparator" w:id="0">
    <w:p w14:paraId="027D7DBE" w14:textId="77777777" w:rsidR="008023E1" w:rsidRDefault="008023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roman"/>
    <w:pitch w:val="variable"/>
    <w:sig w:usb0="00000287" w:usb1="00000000" w:usb2="00000000" w:usb3="00000000" w:csb0="0000009F" w:csb1="00000000"/>
  </w:font>
  <w:font w:name="Optima">
    <w:altName w:val="Times New Roman"/>
    <w:charset w:val="00"/>
    <w:family w:val="swiss"/>
    <w:pitch w:val="variable"/>
    <w:sig w:usb0="00000003" w:usb1="00000000" w:usb2="00000000" w:usb3="00000000" w:csb0="00000001" w:csb1="00000000"/>
  </w:font>
  <w:font w:name="EYInterstate Light">
    <w:altName w:val="Times New Roman"/>
    <w:charset w:val="BA"/>
    <w:family w:val="auto"/>
    <w:pitch w:val="variable"/>
    <w:sig w:usb0="00000001" w:usb1="5000206A" w:usb2="00000000" w:usb3="00000000" w:csb0="0000009F" w:csb1="00000000"/>
  </w:font>
  <w:font w:name="Consolas">
    <w:panose1 w:val="020B0609020204030204"/>
    <w:charset w:val="BA"/>
    <w:family w:val="modern"/>
    <w:pitch w:val="fixed"/>
    <w:sig w:usb0="E00006FF" w:usb1="0000FCFF" w:usb2="00000001" w:usb3="00000000" w:csb0="0000019F" w:csb1="00000000"/>
  </w:font>
  <w:font w:name="WenQuanYi Micro Hei">
    <w:altName w:val="Arial Unicode MS"/>
    <w:charset w:val="80"/>
    <w:family w:val="auto"/>
    <w:pitch w:val="variable"/>
  </w:font>
  <w:font w:name="DejaVu Sans">
    <w:charset w:val="00"/>
    <w:family w:val="swiss"/>
    <w:pitch w:val="variable"/>
    <w:sig w:usb0="E7002EFF" w:usb1="5200F5FF" w:usb2="0A242021"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AF7EED" w14:textId="77777777" w:rsidR="008023E1" w:rsidRDefault="008023E1">
      <w:r>
        <w:separator/>
      </w:r>
    </w:p>
  </w:footnote>
  <w:footnote w:type="continuationSeparator" w:id="0">
    <w:p w14:paraId="18ABBF08" w14:textId="77777777" w:rsidR="008023E1" w:rsidRDefault="008023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B7CA00" w14:textId="384AE7EC" w:rsidR="00DC2511" w:rsidRDefault="00DC2511">
    <w:pPr>
      <w:pStyle w:val="Antrats"/>
      <w:jc w:val="center"/>
    </w:pPr>
    <w:r>
      <w:fldChar w:fldCharType="begin"/>
    </w:r>
    <w:r>
      <w:instrText>PAGE   \* MERGEFORMAT</w:instrText>
    </w:r>
    <w:r>
      <w:fldChar w:fldCharType="separate"/>
    </w:r>
    <w:r w:rsidR="00526BA5">
      <w:rPr>
        <w:noProof/>
      </w:rPr>
      <w:t>2</w:t>
    </w:r>
    <w:r>
      <w:fldChar w:fldCharType="end"/>
    </w:r>
  </w:p>
  <w:p w14:paraId="61CD546A" w14:textId="77777777" w:rsidR="00DC2511" w:rsidRDefault="00DC251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1"/>
    <w:multiLevelType w:val="multilevel"/>
    <w:tmpl w:val="00000010"/>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1" w15:restartNumberingAfterBreak="0">
    <w:nsid w:val="0514035E"/>
    <w:multiLevelType w:val="hybridMultilevel"/>
    <w:tmpl w:val="7AD02204"/>
    <w:lvl w:ilvl="0" w:tplc="9E24756E">
      <w:start w:val="3"/>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0347F5"/>
    <w:multiLevelType w:val="multilevel"/>
    <w:tmpl w:val="F442262E"/>
    <w:lvl w:ilvl="0">
      <w:start w:val="50"/>
      <w:numFmt w:val="decimal"/>
      <w:lvlText w:val="%1."/>
      <w:lvlJc w:val="left"/>
      <w:pPr>
        <w:ind w:left="1070" w:hanging="360"/>
      </w:pPr>
      <w:rPr>
        <w:rFonts w:hint="default"/>
        <w:b w:val="0"/>
        <w:i w:val="0"/>
        <w:color w:val="auto"/>
        <w:sz w:val="24"/>
        <w:szCs w:val="24"/>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904170A"/>
    <w:multiLevelType w:val="multilevel"/>
    <w:tmpl w:val="40CC46C4"/>
    <w:lvl w:ilvl="0">
      <w:start w:val="61"/>
      <w:numFmt w:val="decimal"/>
      <w:lvlText w:val="%1."/>
      <w:lvlJc w:val="left"/>
      <w:pPr>
        <w:ind w:left="480" w:hanging="480"/>
      </w:pPr>
      <w:rPr>
        <w:rFonts w:hint="default"/>
      </w:rPr>
    </w:lvl>
    <w:lvl w:ilvl="1">
      <w:start w:val="4"/>
      <w:numFmt w:val="decimal"/>
      <w:lvlText w:val="%1.%2."/>
      <w:lvlJc w:val="left"/>
      <w:pPr>
        <w:ind w:left="1190"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4" w15:restartNumberingAfterBreak="0">
    <w:nsid w:val="10541464"/>
    <w:multiLevelType w:val="multilevel"/>
    <w:tmpl w:val="EAF8F168"/>
    <w:lvl w:ilvl="0">
      <w:start w:val="127"/>
      <w:numFmt w:val="decimal"/>
      <w:lvlText w:val="%1."/>
      <w:lvlJc w:val="left"/>
      <w:pPr>
        <w:ind w:left="600" w:hanging="600"/>
      </w:pPr>
      <w:rPr>
        <w:rFonts w:hint="default"/>
        <w:b w:val="0"/>
      </w:rPr>
    </w:lvl>
    <w:lvl w:ilvl="1">
      <w:start w:val="1"/>
      <w:numFmt w:val="decimal"/>
      <w:lvlText w:val="%1.%2."/>
      <w:lvlJc w:val="left"/>
      <w:pPr>
        <w:ind w:left="600" w:hanging="60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5" w15:restartNumberingAfterBreak="0">
    <w:nsid w:val="118E3272"/>
    <w:multiLevelType w:val="multilevel"/>
    <w:tmpl w:val="2682AA6E"/>
    <w:lvl w:ilvl="0">
      <w:start w:val="127"/>
      <w:numFmt w:val="decimal"/>
      <w:lvlText w:val="%1."/>
      <w:lvlJc w:val="left"/>
      <w:pPr>
        <w:tabs>
          <w:tab w:val="num" w:pos="720"/>
        </w:tabs>
        <w:ind w:left="0" w:firstLine="720"/>
      </w:pPr>
      <w:rPr>
        <w:rFonts w:hint="default"/>
        <w:b w:val="0"/>
        <w:i w:val="0"/>
        <w:strike w:val="0"/>
        <w:color w:val="auto"/>
        <w:sz w:val="24"/>
        <w:szCs w:val="24"/>
      </w:rPr>
    </w:lvl>
    <w:lvl w:ilvl="1">
      <w:start w:val="101"/>
      <w:numFmt w:val="decimal"/>
      <w:lvlText w:val="%1.%2."/>
      <w:lvlJc w:val="left"/>
      <w:pPr>
        <w:tabs>
          <w:tab w:val="num" w:pos="720"/>
        </w:tabs>
        <w:ind w:left="0" w:firstLine="720"/>
      </w:pPr>
      <w:rPr>
        <w:rFonts w:hint="default"/>
        <w:b w:val="0"/>
        <w:i w:val="0"/>
        <w:color w:val="auto"/>
      </w:rPr>
    </w:lvl>
    <w:lvl w:ilvl="2">
      <w:start w:val="1"/>
      <w:numFmt w:val="decimal"/>
      <w:lvlText w:val="%1.%2.%3."/>
      <w:lvlJc w:val="left"/>
      <w:pPr>
        <w:tabs>
          <w:tab w:val="num" w:pos="851"/>
        </w:tabs>
        <w:ind w:left="131" w:firstLine="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6014948"/>
    <w:multiLevelType w:val="multilevel"/>
    <w:tmpl w:val="18A837D8"/>
    <w:lvl w:ilvl="0">
      <w:start w:val="126"/>
      <w:numFmt w:val="decimal"/>
      <w:lvlText w:val="%1."/>
      <w:lvlJc w:val="left"/>
      <w:pPr>
        <w:ind w:left="600" w:hanging="600"/>
      </w:pPr>
      <w:rPr>
        <w:rFonts w:hint="default"/>
        <w:b w:val="0"/>
      </w:rPr>
    </w:lvl>
    <w:lvl w:ilvl="1">
      <w:start w:val="1"/>
      <w:numFmt w:val="decimal"/>
      <w:lvlText w:val="%1.%2."/>
      <w:lvlJc w:val="left"/>
      <w:pPr>
        <w:ind w:left="600" w:hanging="60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7" w15:restartNumberingAfterBreak="0">
    <w:nsid w:val="188D05FA"/>
    <w:multiLevelType w:val="multilevel"/>
    <w:tmpl w:val="DD7EA372"/>
    <w:lvl w:ilvl="0">
      <w:start w:val="122"/>
      <w:numFmt w:val="decimal"/>
      <w:lvlText w:val="%1."/>
      <w:lvlJc w:val="left"/>
      <w:pPr>
        <w:ind w:left="780" w:hanging="780"/>
      </w:pPr>
      <w:rPr>
        <w:rFonts w:hint="default"/>
      </w:rPr>
    </w:lvl>
    <w:lvl w:ilvl="1">
      <w:start w:val="1"/>
      <w:numFmt w:val="decimal"/>
      <w:lvlText w:val="%1.%2."/>
      <w:lvlJc w:val="left"/>
      <w:pPr>
        <w:ind w:left="1205" w:hanging="780"/>
      </w:pPr>
      <w:rPr>
        <w:rFonts w:hint="default"/>
      </w:rPr>
    </w:lvl>
    <w:lvl w:ilvl="2">
      <w:start w:val="1"/>
      <w:numFmt w:val="decimal"/>
      <w:lvlText w:val="%1.%2.%3."/>
      <w:lvlJc w:val="left"/>
      <w:pPr>
        <w:ind w:left="1630" w:hanging="780"/>
      </w:pPr>
      <w:rPr>
        <w:rFonts w:hint="default"/>
      </w:rPr>
    </w:lvl>
    <w:lvl w:ilvl="3">
      <w:start w:val="1"/>
      <w:numFmt w:val="decimal"/>
      <w:lvlText w:val="%1.%2.%3.%4."/>
      <w:lvlJc w:val="left"/>
      <w:pPr>
        <w:ind w:left="2055" w:hanging="7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 w15:restartNumberingAfterBreak="0">
    <w:nsid w:val="1E2E6F46"/>
    <w:multiLevelType w:val="multilevel"/>
    <w:tmpl w:val="4B9E4590"/>
    <w:lvl w:ilvl="0">
      <w:start w:val="80"/>
      <w:numFmt w:val="decimal"/>
      <w:lvlText w:val="%1."/>
      <w:lvlJc w:val="left"/>
      <w:pPr>
        <w:ind w:left="1898" w:hanging="480"/>
      </w:pPr>
      <w:rPr>
        <w:rFonts w:eastAsia="Times New Roman" w:hint="default"/>
        <w:b w:val="0"/>
        <w:i w:val="0"/>
      </w:rPr>
    </w:lvl>
    <w:lvl w:ilvl="1">
      <w:start w:val="1"/>
      <w:numFmt w:val="decimal"/>
      <w:lvlText w:val="%1.%2."/>
      <w:lvlJc w:val="left"/>
      <w:pPr>
        <w:ind w:left="2411" w:hanging="480"/>
      </w:pPr>
      <w:rPr>
        <w:rFonts w:eastAsia="Times New Roman" w:hint="default"/>
        <w:i w:val="0"/>
      </w:rPr>
    </w:lvl>
    <w:lvl w:ilvl="2">
      <w:start w:val="1"/>
      <w:numFmt w:val="decimal"/>
      <w:lvlText w:val="%1.%2.%3."/>
      <w:lvlJc w:val="left"/>
      <w:pPr>
        <w:ind w:left="4582" w:hanging="720"/>
      </w:pPr>
      <w:rPr>
        <w:rFonts w:eastAsia="Times New Roman" w:hint="default"/>
      </w:rPr>
    </w:lvl>
    <w:lvl w:ilvl="3">
      <w:start w:val="1"/>
      <w:numFmt w:val="decimal"/>
      <w:lvlText w:val="%1.%2.%3.%4."/>
      <w:lvlJc w:val="left"/>
      <w:pPr>
        <w:ind w:left="6513" w:hanging="720"/>
      </w:pPr>
      <w:rPr>
        <w:rFonts w:eastAsia="Times New Roman" w:hint="default"/>
      </w:rPr>
    </w:lvl>
    <w:lvl w:ilvl="4">
      <w:start w:val="1"/>
      <w:numFmt w:val="decimal"/>
      <w:lvlText w:val="%1.%2.%3.%4.%5."/>
      <w:lvlJc w:val="left"/>
      <w:pPr>
        <w:ind w:left="8804" w:hanging="1080"/>
      </w:pPr>
      <w:rPr>
        <w:rFonts w:eastAsia="Times New Roman" w:hint="default"/>
      </w:rPr>
    </w:lvl>
    <w:lvl w:ilvl="5">
      <w:start w:val="1"/>
      <w:numFmt w:val="decimal"/>
      <w:lvlText w:val="%1.%2.%3.%4.%5.%6."/>
      <w:lvlJc w:val="left"/>
      <w:pPr>
        <w:ind w:left="10735" w:hanging="1080"/>
      </w:pPr>
      <w:rPr>
        <w:rFonts w:eastAsia="Times New Roman" w:hint="default"/>
      </w:rPr>
    </w:lvl>
    <w:lvl w:ilvl="6">
      <w:start w:val="1"/>
      <w:numFmt w:val="decimal"/>
      <w:lvlText w:val="%1.%2.%3.%4.%5.%6.%7."/>
      <w:lvlJc w:val="left"/>
      <w:pPr>
        <w:ind w:left="13026" w:hanging="1440"/>
      </w:pPr>
      <w:rPr>
        <w:rFonts w:eastAsia="Times New Roman" w:hint="default"/>
      </w:rPr>
    </w:lvl>
    <w:lvl w:ilvl="7">
      <w:start w:val="1"/>
      <w:numFmt w:val="decimal"/>
      <w:lvlText w:val="%1.%2.%3.%4.%5.%6.%7.%8."/>
      <w:lvlJc w:val="left"/>
      <w:pPr>
        <w:ind w:left="14957" w:hanging="1440"/>
      </w:pPr>
      <w:rPr>
        <w:rFonts w:eastAsia="Times New Roman" w:hint="default"/>
      </w:rPr>
    </w:lvl>
    <w:lvl w:ilvl="8">
      <w:start w:val="1"/>
      <w:numFmt w:val="decimal"/>
      <w:lvlText w:val="%1.%2.%3.%4.%5.%6.%7.%8.%9."/>
      <w:lvlJc w:val="left"/>
      <w:pPr>
        <w:ind w:left="17248" w:hanging="1800"/>
      </w:pPr>
      <w:rPr>
        <w:rFonts w:eastAsia="Times New Roman" w:hint="default"/>
      </w:rPr>
    </w:lvl>
  </w:abstractNum>
  <w:abstractNum w:abstractNumId="9" w15:restartNumberingAfterBreak="0">
    <w:nsid w:val="1F4E3919"/>
    <w:multiLevelType w:val="multilevel"/>
    <w:tmpl w:val="7D76B2BC"/>
    <w:lvl w:ilvl="0">
      <w:start w:val="124"/>
      <w:numFmt w:val="decimal"/>
      <w:lvlText w:val="%1."/>
      <w:lvlJc w:val="left"/>
      <w:pPr>
        <w:ind w:left="780" w:hanging="780"/>
      </w:pPr>
      <w:rPr>
        <w:rFonts w:hint="default"/>
      </w:rPr>
    </w:lvl>
    <w:lvl w:ilvl="1">
      <w:start w:val="1"/>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2915069"/>
    <w:multiLevelType w:val="multilevel"/>
    <w:tmpl w:val="171E1F44"/>
    <w:lvl w:ilvl="0">
      <w:start w:val="122"/>
      <w:numFmt w:val="decimal"/>
      <w:lvlText w:val="%1."/>
      <w:lvlJc w:val="left"/>
      <w:pPr>
        <w:ind w:left="780" w:hanging="780"/>
      </w:pPr>
      <w:rPr>
        <w:rFonts w:hint="default"/>
      </w:rPr>
    </w:lvl>
    <w:lvl w:ilvl="1">
      <w:start w:val="3"/>
      <w:numFmt w:val="decimal"/>
      <w:lvlText w:val="%1.%2."/>
      <w:lvlJc w:val="left"/>
      <w:pPr>
        <w:ind w:left="1205" w:hanging="780"/>
      </w:pPr>
      <w:rPr>
        <w:rFonts w:hint="default"/>
      </w:rPr>
    </w:lvl>
    <w:lvl w:ilvl="2">
      <w:start w:val="1"/>
      <w:numFmt w:val="decimal"/>
      <w:lvlText w:val="%1.%2.%3."/>
      <w:lvlJc w:val="left"/>
      <w:pPr>
        <w:ind w:left="1630" w:hanging="780"/>
      </w:pPr>
      <w:rPr>
        <w:rFonts w:hint="default"/>
      </w:rPr>
    </w:lvl>
    <w:lvl w:ilvl="3">
      <w:start w:val="1"/>
      <w:numFmt w:val="decimal"/>
      <w:lvlText w:val="%1.%2.%3.%4."/>
      <w:lvlJc w:val="left"/>
      <w:pPr>
        <w:ind w:left="2055" w:hanging="7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1" w15:restartNumberingAfterBreak="0">
    <w:nsid w:val="23A22C08"/>
    <w:multiLevelType w:val="multilevel"/>
    <w:tmpl w:val="435226FA"/>
    <w:lvl w:ilvl="0">
      <w:start w:val="110"/>
      <w:numFmt w:val="decimal"/>
      <w:lvlText w:val="%1."/>
      <w:lvlJc w:val="left"/>
      <w:pPr>
        <w:tabs>
          <w:tab w:val="num" w:pos="720"/>
        </w:tabs>
        <w:ind w:left="0" w:firstLine="720"/>
      </w:pPr>
      <w:rPr>
        <w:rFonts w:hint="default"/>
        <w:b w:val="0"/>
        <w:i w:val="0"/>
        <w:strike w:val="0"/>
        <w:color w:val="auto"/>
      </w:rPr>
    </w:lvl>
    <w:lvl w:ilvl="1">
      <w:start w:val="1"/>
      <w:numFmt w:val="decimal"/>
      <w:lvlText w:val="%1.%2."/>
      <w:lvlJc w:val="left"/>
      <w:pPr>
        <w:tabs>
          <w:tab w:val="num" w:pos="720"/>
        </w:tabs>
        <w:ind w:left="0" w:firstLine="720"/>
      </w:pPr>
      <w:rPr>
        <w:rFonts w:ascii="Times New Roman" w:hAnsi="Times New Roman" w:cs="Times New Roman" w:hint="default"/>
        <w:b w:val="0"/>
        <w:i w:val="0"/>
        <w:color w:val="auto"/>
        <w:sz w:val="24"/>
        <w:szCs w:val="24"/>
      </w:rPr>
    </w:lvl>
    <w:lvl w:ilvl="2">
      <w:start w:val="1"/>
      <w:numFmt w:val="decimal"/>
      <w:lvlText w:val="%1.%2.%3."/>
      <w:lvlJc w:val="left"/>
      <w:pPr>
        <w:tabs>
          <w:tab w:val="num" w:pos="720"/>
        </w:tabs>
        <w:ind w:left="0" w:firstLine="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4D65175"/>
    <w:multiLevelType w:val="multilevel"/>
    <w:tmpl w:val="E760CE90"/>
    <w:lvl w:ilvl="0">
      <w:start w:val="9"/>
      <w:numFmt w:val="decimal"/>
      <w:lvlText w:val="%1."/>
      <w:lvlJc w:val="left"/>
      <w:pPr>
        <w:ind w:left="360" w:hanging="360"/>
      </w:pPr>
      <w:rPr>
        <w:rFonts w:eastAsia="Calibri" w:hint="default"/>
      </w:rPr>
    </w:lvl>
    <w:lvl w:ilvl="1">
      <w:start w:val="1"/>
      <w:numFmt w:val="decimal"/>
      <w:lvlText w:val="%1.%2."/>
      <w:lvlJc w:val="left"/>
      <w:pPr>
        <w:ind w:left="1440" w:hanging="360"/>
      </w:pPr>
      <w:rPr>
        <w:rFonts w:eastAsia="Calibri" w:hint="default"/>
      </w:rPr>
    </w:lvl>
    <w:lvl w:ilvl="2">
      <w:start w:val="1"/>
      <w:numFmt w:val="decimal"/>
      <w:lvlText w:val="%1.%2.%3."/>
      <w:lvlJc w:val="left"/>
      <w:pPr>
        <w:ind w:left="2880" w:hanging="720"/>
      </w:pPr>
      <w:rPr>
        <w:rFonts w:eastAsia="Calibri" w:hint="default"/>
      </w:rPr>
    </w:lvl>
    <w:lvl w:ilvl="3">
      <w:start w:val="1"/>
      <w:numFmt w:val="decimal"/>
      <w:lvlText w:val="%1.%2.%3.%4."/>
      <w:lvlJc w:val="left"/>
      <w:pPr>
        <w:ind w:left="3960" w:hanging="720"/>
      </w:pPr>
      <w:rPr>
        <w:rFonts w:eastAsia="Calibri" w:hint="default"/>
      </w:rPr>
    </w:lvl>
    <w:lvl w:ilvl="4">
      <w:start w:val="1"/>
      <w:numFmt w:val="decimal"/>
      <w:lvlText w:val="%1.%2.%3.%4.%5."/>
      <w:lvlJc w:val="left"/>
      <w:pPr>
        <w:ind w:left="5400" w:hanging="1080"/>
      </w:pPr>
      <w:rPr>
        <w:rFonts w:eastAsia="Calibri" w:hint="default"/>
      </w:rPr>
    </w:lvl>
    <w:lvl w:ilvl="5">
      <w:start w:val="1"/>
      <w:numFmt w:val="decimal"/>
      <w:lvlText w:val="%1.%2.%3.%4.%5.%6."/>
      <w:lvlJc w:val="left"/>
      <w:pPr>
        <w:ind w:left="6480" w:hanging="1080"/>
      </w:pPr>
      <w:rPr>
        <w:rFonts w:eastAsia="Calibri" w:hint="default"/>
      </w:rPr>
    </w:lvl>
    <w:lvl w:ilvl="6">
      <w:start w:val="1"/>
      <w:numFmt w:val="decimal"/>
      <w:lvlText w:val="%1.%2.%3.%4.%5.%6.%7."/>
      <w:lvlJc w:val="left"/>
      <w:pPr>
        <w:ind w:left="7920" w:hanging="1440"/>
      </w:pPr>
      <w:rPr>
        <w:rFonts w:eastAsia="Calibri" w:hint="default"/>
      </w:rPr>
    </w:lvl>
    <w:lvl w:ilvl="7">
      <w:start w:val="1"/>
      <w:numFmt w:val="decimal"/>
      <w:lvlText w:val="%1.%2.%3.%4.%5.%6.%7.%8."/>
      <w:lvlJc w:val="left"/>
      <w:pPr>
        <w:ind w:left="9000" w:hanging="1440"/>
      </w:pPr>
      <w:rPr>
        <w:rFonts w:eastAsia="Calibri" w:hint="default"/>
      </w:rPr>
    </w:lvl>
    <w:lvl w:ilvl="8">
      <w:start w:val="1"/>
      <w:numFmt w:val="decimal"/>
      <w:lvlText w:val="%1.%2.%3.%4.%5.%6.%7.%8.%9."/>
      <w:lvlJc w:val="left"/>
      <w:pPr>
        <w:ind w:left="10440" w:hanging="1800"/>
      </w:pPr>
      <w:rPr>
        <w:rFonts w:eastAsia="Calibri" w:hint="default"/>
      </w:rPr>
    </w:lvl>
  </w:abstractNum>
  <w:abstractNum w:abstractNumId="13" w15:restartNumberingAfterBreak="0">
    <w:nsid w:val="250F71E0"/>
    <w:multiLevelType w:val="multilevel"/>
    <w:tmpl w:val="D1E02194"/>
    <w:lvl w:ilvl="0">
      <w:start w:val="122"/>
      <w:numFmt w:val="decimal"/>
      <w:lvlText w:val="%1."/>
      <w:lvlJc w:val="left"/>
      <w:pPr>
        <w:ind w:left="780" w:hanging="780"/>
      </w:pPr>
      <w:rPr>
        <w:rFonts w:hint="default"/>
      </w:rPr>
    </w:lvl>
    <w:lvl w:ilvl="1">
      <w:start w:val="2"/>
      <w:numFmt w:val="decimal"/>
      <w:lvlText w:val="%1.%2."/>
      <w:lvlJc w:val="left"/>
      <w:pPr>
        <w:ind w:left="1205" w:hanging="780"/>
      </w:pPr>
      <w:rPr>
        <w:rFonts w:hint="default"/>
      </w:rPr>
    </w:lvl>
    <w:lvl w:ilvl="2">
      <w:start w:val="1"/>
      <w:numFmt w:val="decimal"/>
      <w:lvlText w:val="%1.%2.%3."/>
      <w:lvlJc w:val="left"/>
      <w:pPr>
        <w:ind w:left="1630" w:hanging="780"/>
      </w:pPr>
      <w:rPr>
        <w:rFonts w:hint="default"/>
      </w:rPr>
    </w:lvl>
    <w:lvl w:ilvl="3">
      <w:start w:val="1"/>
      <w:numFmt w:val="decimal"/>
      <w:lvlText w:val="%1.%2.%3.%4."/>
      <w:lvlJc w:val="left"/>
      <w:pPr>
        <w:ind w:left="2055" w:hanging="7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4" w15:restartNumberingAfterBreak="0">
    <w:nsid w:val="2536504D"/>
    <w:multiLevelType w:val="hybridMultilevel"/>
    <w:tmpl w:val="D020F3CC"/>
    <w:lvl w:ilvl="0" w:tplc="FAA0930C">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6FD7E76"/>
    <w:multiLevelType w:val="multilevel"/>
    <w:tmpl w:val="87D2FBC6"/>
    <w:lvl w:ilvl="0">
      <w:start w:val="1"/>
      <w:numFmt w:val="upperRoman"/>
      <w:lvlText w:val="%1."/>
      <w:lvlJc w:val="left"/>
      <w:pPr>
        <w:ind w:left="1080" w:hanging="72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300C72DE"/>
    <w:multiLevelType w:val="multilevel"/>
    <w:tmpl w:val="D98A23C8"/>
    <w:lvl w:ilvl="0">
      <w:start w:val="116"/>
      <w:numFmt w:val="decimal"/>
      <w:lvlText w:val="%1."/>
      <w:lvlJc w:val="left"/>
      <w:pPr>
        <w:ind w:left="780" w:hanging="780"/>
      </w:pPr>
      <w:rPr>
        <w:rFonts w:hint="default"/>
      </w:rPr>
    </w:lvl>
    <w:lvl w:ilvl="1">
      <w:start w:val="4"/>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9C217DF"/>
    <w:multiLevelType w:val="multilevel"/>
    <w:tmpl w:val="D2F8063C"/>
    <w:lvl w:ilvl="0">
      <w:start w:val="37"/>
      <w:numFmt w:val="decimal"/>
      <w:lvlText w:val="%1."/>
      <w:lvlJc w:val="left"/>
      <w:pPr>
        <w:ind w:left="1070" w:hanging="360"/>
      </w:pPr>
      <w:rPr>
        <w:rFonts w:hint="default"/>
        <w:b w:val="0"/>
        <w:i w:val="0"/>
        <w:color w:val="auto"/>
        <w:sz w:val="24"/>
        <w:szCs w:val="24"/>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BA14611"/>
    <w:multiLevelType w:val="multilevel"/>
    <w:tmpl w:val="3BDA9674"/>
    <w:lvl w:ilvl="0">
      <w:start w:val="1"/>
      <w:numFmt w:val="decimal"/>
      <w:lvlText w:val="%1."/>
      <w:lvlJc w:val="left"/>
      <w:pPr>
        <w:ind w:left="1070" w:hanging="360"/>
      </w:pPr>
      <w:rPr>
        <w:rFonts w:hint="default"/>
        <w:b w:val="0"/>
        <w:i w:val="0"/>
        <w:color w:val="auto"/>
        <w:sz w:val="24"/>
        <w:szCs w:val="24"/>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D657BF1"/>
    <w:multiLevelType w:val="multilevel"/>
    <w:tmpl w:val="605626E0"/>
    <w:lvl w:ilvl="0">
      <w:start w:val="111"/>
      <w:numFmt w:val="decimal"/>
      <w:lvlText w:val="%1."/>
      <w:lvlJc w:val="left"/>
      <w:pPr>
        <w:ind w:left="480" w:hanging="480"/>
      </w:pPr>
      <w:rPr>
        <w:rFonts w:ascii="Times New Roman" w:hAnsi="Times New Roman" w:cs="Times New Roman" w:hint="default"/>
        <w:b w:val="0"/>
        <w:i w:val="0"/>
        <w:strike w:val="0"/>
        <w:color w:val="auto"/>
      </w:rPr>
    </w:lvl>
    <w:lvl w:ilvl="1">
      <w:start w:val="1"/>
      <w:numFmt w:val="decimal"/>
      <w:lvlText w:val="%1.%2."/>
      <w:lvlJc w:val="left"/>
      <w:pPr>
        <w:ind w:left="1910" w:hanging="480"/>
      </w:pPr>
      <w:rPr>
        <w:rFonts w:ascii="Times New Roman" w:hAnsi="Times New Roman" w:cs="Times New Roman" w:hint="default"/>
        <w:b w:val="0"/>
        <w:i w:val="0"/>
        <w:color w:val="auto"/>
        <w:sz w:val="24"/>
        <w:szCs w:val="24"/>
      </w:rPr>
    </w:lvl>
    <w:lvl w:ilvl="2">
      <w:start w:val="1"/>
      <w:numFmt w:val="decimal"/>
      <w:lvlText w:val="%3)"/>
      <w:lvlJc w:val="left"/>
      <w:pPr>
        <w:ind w:left="3580" w:hanging="720"/>
      </w:pPr>
      <w:rPr>
        <w:rFonts w:ascii="Times New Roman" w:eastAsia="Times New Roman" w:hAnsi="Times New Roman" w:cs="Times New Roman"/>
        <w:b w:val="0"/>
        <w:i w:val="0"/>
        <w:color w:val="auto"/>
      </w:rPr>
    </w:lvl>
    <w:lvl w:ilvl="3">
      <w:start w:val="1"/>
      <w:numFmt w:val="decimal"/>
      <w:lvlText w:val="%1.%2.%3.%4."/>
      <w:lvlJc w:val="left"/>
      <w:pPr>
        <w:ind w:left="5010" w:hanging="720"/>
      </w:pPr>
      <w:rPr>
        <w:rFonts w:hint="default"/>
        <w:i w:val="0"/>
        <w:color w:val="auto"/>
      </w:rPr>
    </w:lvl>
    <w:lvl w:ilvl="4">
      <w:start w:val="1"/>
      <w:numFmt w:val="decimal"/>
      <w:lvlText w:val="%1.%2.%3.%4.%5."/>
      <w:lvlJc w:val="left"/>
      <w:pPr>
        <w:ind w:left="6800" w:hanging="1080"/>
      </w:pPr>
      <w:rPr>
        <w:rFonts w:hint="default"/>
        <w:i w:val="0"/>
        <w:color w:val="auto"/>
      </w:rPr>
    </w:lvl>
    <w:lvl w:ilvl="5">
      <w:start w:val="1"/>
      <w:numFmt w:val="decimal"/>
      <w:lvlText w:val="%1.%2.%3.%4.%5.%6."/>
      <w:lvlJc w:val="left"/>
      <w:pPr>
        <w:ind w:left="8230" w:hanging="1080"/>
      </w:pPr>
      <w:rPr>
        <w:rFonts w:hint="default"/>
        <w:i w:val="0"/>
        <w:color w:val="auto"/>
      </w:rPr>
    </w:lvl>
    <w:lvl w:ilvl="6">
      <w:start w:val="1"/>
      <w:numFmt w:val="decimal"/>
      <w:lvlText w:val="%1.%2.%3.%4.%5.%6.%7."/>
      <w:lvlJc w:val="left"/>
      <w:pPr>
        <w:ind w:left="10020" w:hanging="1440"/>
      </w:pPr>
      <w:rPr>
        <w:rFonts w:hint="default"/>
        <w:i w:val="0"/>
        <w:color w:val="auto"/>
      </w:rPr>
    </w:lvl>
    <w:lvl w:ilvl="7">
      <w:start w:val="1"/>
      <w:numFmt w:val="decimal"/>
      <w:lvlText w:val="%1.%2.%3.%4.%5.%6.%7.%8."/>
      <w:lvlJc w:val="left"/>
      <w:pPr>
        <w:ind w:left="11450" w:hanging="1440"/>
      </w:pPr>
      <w:rPr>
        <w:rFonts w:hint="default"/>
        <w:i w:val="0"/>
        <w:color w:val="auto"/>
      </w:rPr>
    </w:lvl>
    <w:lvl w:ilvl="8">
      <w:start w:val="1"/>
      <w:numFmt w:val="decimal"/>
      <w:lvlText w:val="%1.%2.%3.%4.%5.%6.%7.%8.%9."/>
      <w:lvlJc w:val="left"/>
      <w:pPr>
        <w:ind w:left="13240" w:hanging="1800"/>
      </w:pPr>
      <w:rPr>
        <w:rFonts w:hint="default"/>
        <w:i w:val="0"/>
        <w:color w:val="auto"/>
      </w:rPr>
    </w:lvl>
  </w:abstractNum>
  <w:abstractNum w:abstractNumId="20" w15:restartNumberingAfterBreak="0">
    <w:nsid w:val="3E2F4021"/>
    <w:multiLevelType w:val="multilevel"/>
    <w:tmpl w:val="69520428"/>
    <w:lvl w:ilvl="0">
      <w:start w:val="55"/>
      <w:numFmt w:val="decimal"/>
      <w:lvlText w:val="%1."/>
      <w:lvlJc w:val="left"/>
      <w:pPr>
        <w:ind w:left="1440" w:hanging="360"/>
      </w:pPr>
      <w:rPr>
        <w:rFonts w:hint="default"/>
        <w:b w:val="0"/>
      </w:rPr>
    </w:lvl>
    <w:lvl w:ilvl="1">
      <w:start w:val="1"/>
      <w:numFmt w:val="decimal"/>
      <w:isLgl/>
      <w:lvlText w:val="%1.%2."/>
      <w:lvlJc w:val="left"/>
      <w:pPr>
        <w:ind w:left="156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21" w15:restartNumberingAfterBreak="0">
    <w:nsid w:val="3E992960"/>
    <w:multiLevelType w:val="multilevel"/>
    <w:tmpl w:val="C13EE41E"/>
    <w:lvl w:ilvl="0">
      <w:start w:val="122"/>
      <w:numFmt w:val="decimal"/>
      <w:lvlText w:val="%1."/>
      <w:lvlJc w:val="left"/>
      <w:pPr>
        <w:ind w:left="780" w:hanging="780"/>
      </w:pPr>
      <w:rPr>
        <w:rFonts w:hint="default"/>
      </w:rPr>
    </w:lvl>
    <w:lvl w:ilvl="1">
      <w:start w:val="4"/>
      <w:numFmt w:val="decimal"/>
      <w:lvlText w:val="%1.%2."/>
      <w:lvlJc w:val="left"/>
      <w:pPr>
        <w:ind w:left="1205" w:hanging="780"/>
      </w:pPr>
      <w:rPr>
        <w:rFonts w:hint="default"/>
      </w:rPr>
    </w:lvl>
    <w:lvl w:ilvl="2">
      <w:start w:val="1"/>
      <w:numFmt w:val="decimal"/>
      <w:lvlText w:val="%1.%2.%3."/>
      <w:lvlJc w:val="left"/>
      <w:pPr>
        <w:ind w:left="1630" w:hanging="780"/>
      </w:pPr>
      <w:rPr>
        <w:rFonts w:hint="default"/>
      </w:rPr>
    </w:lvl>
    <w:lvl w:ilvl="3">
      <w:start w:val="1"/>
      <w:numFmt w:val="decimal"/>
      <w:lvlText w:val="%1.%2.%3.%4."/>
      <w:lvlJc w:val="left"/>
      <w:pPr>
        <w:ind w:left="2055" w:hanging="7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2" w15:restartNumberingAfterBreak="0">
    <w:nsid w:val="3ECE3064"/>
    <w:multiLevelType w:val="hybridMultilevel"/>
    <w:tmpl w:val="71C4F4E6"/>
    <w:lvl w:ilvl="0" w:tplc="FFFFFFFF">
      <w:start w:val="1"/>
      <w:numFmt w:val="bullet"/>
      <w:lvlText w:val=""/>
      <w:lvlJc w:val="left"/>
      <w:pPr>
        <w:tabs>
          <w:tab w:val="num" w:pos="1460"/>
        </w:tabs>
        <w:ind w:left="14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2D81584"/>
    <w:multiLevelType w:val="multilevel"/>
    <w:tmpl w:val="A1AA97DA"/>
    <w:lvl w:ilvl="0">
      <w:start w:val="75"/>
      <w:numFmt w:val="decimal"/>
      <w:lvlText w:val="%1."/>
      <w:lvlJc w:val="left"/>
      <w:pPr>
        <w:ind w:left="1898" w:hanging="480"/>
      </w:pPr>
      <w:rPr>
        <w:rFonts w:eastAsia="Times New Roman" w:hint="default"/>
        <w:b w:val="0"/>
        <w:i w:val="0"/>
      </w:rPr>
    </w:lvl>
    <w:lvl w:ilvl="1">
      <w:start w:val="1"/>
      <w:numFmt w:val="decimal"/>
      <w:lvlText w:val="%1.%2."/>
      <w:lvlJc w:val="left"/>
      <w:pPr>
        <w:ind w:left="2411" w:hanging="480"/>
      </w:pPr>
      <w:rPr>
        <w:rFonts w:eastAsia="Times New Roman" w:hint="default"/>
        <w:i w:val="0"/>
      </w:rPr>
    </w:lvl>
    <w:lvl w:ilvl="2">
      <w:start w:val="1"/>
      <w:numFmt w:val="decimal"/>
      <w:lvlText w:val="%1.%2.%3."/>
      <w:lvlJc w:val="left"/>
      <w:pPr>
        <w:ind w:left="4582" w:hanging="720"/>
      </w:pPr>
      <w:rPr>
        <w:rFonts w:eastAsia="Times New Roman" w:hint="default"/>
      </w:rPr>
    </w:lvl>
    <w:lvl w:ilvl="3">
      <w:start w:val="1"/>
      <w:numFmt w:val="decimal"/>
      <w:lvlText w:val="%1.%2.%3.%4."/>
      <w:lvlJc w:val="left"/>
      <w:pPr>
        <w:ind w:left="6513" w:hanging="720"/>
      </w:pPr>
      <w:rPr>
        <w:rFonts w:eastAsia="Times New Roman" w:hint="default"/>
      </w:rPr>
    </w:lvl>
    <w:lvl w:ilvl="4">
      <w:start w:val="1"/>
      <w:numFmt w:val="decimal"/>
      <w:lvlText w:val="%1.%2.%3.%4.%5."/>
      <w:lvlJc w:val="left"/>
      <w:pPr>
        <w:ind w:left="8804" w:hanging="1080"/>
      </w:pPr>
      <w:rPr>
        <w:rFonts w:eastAsia="Times New Roman" w:hint="default"/>
      </w:rPr>
    </w:lvl>
    <w:lvl w:ilvl="5">
      <w:start w:val="1"/>
      <w:numFmt w:val="decimal"/>
      <w:lvlText w:val="%1.%2.%3.%4.%5.%6."/>
      <w:lvlJc w:val="left"/>
      <w:pPr>
        <w:ind w:left="10735" w:hanging="1080"/>
      </w:pPr>
      <w:rPr>
        <w:rFonts w:eastAsia="Times New Roman" w:hint="default"/>
      </w:rPr>
    </w:lvl>
    <w:lvl w:ilvl="6">
      <w:start w:val="1"/>
      <w:numFmt w:val="decimal"/>
      <w:lvlText w:val="%1.%2.%3.%4.%5.%6.%7."/>
      <w:lvlJc w:val="left"/>
      <w:pPr>
        <w:ind w:left="13026" w:hanging="1440"/>
      </w:pPr>
      <w:rPr>
        <w:rFonts w:eastAsia="Times New Roman" w:hint="default"/>
      </w:rPr>
    </w:lvl>
    <w:lvl w:ilvl="7">
      <w:start w:val="1"/>
      <w:numFmt w:val="decimal"/>
      <w:lvlText w:val="%1.%2.%3.%4.%5.%6.%7.%8."/>
      <w:lvlJc w:val="left"/>
      <w:pPr>
        <w:ind w:left="14957" w:hanging="1440"/>
      </w:pPr>
      <w:rPr>
        <w:rFonts w:eastAsia="Times New Roman" w:hint="default"/>
      </w:rPr>
    </w:lvl>
    <w:lvl w:ilvl="8">
      <w:start w:val="1"/>
      <w:numFmt w:val="decimal"/>
      <w:lvlText w:val="%1.%2.%3.%4.%5.%6.%7.%8.%9."/>
      <w:lvlJc w:val="left"/>
      <w:pPr>
        <w:ind w:left="17248" w:hanging="1800"/>
      </w:pPr>
      <w:rPr>
        <w:rFonts w:eastAsia="Times New Roman" w:hint="default"/>
      </w:rPr>
    </w:lvl>
  </w:abstractNum>
  <w:abstractNum w:abstractNumId="24" w15:restartNumberingAfterBreak="0">
    <w:nsid w:val="44552678"/>
    <w:multiLevelType w:val="multilevel"/>
    <w:tmpl w:val="E4063D7C"/>
    <w:lvl w:ilvl="0">
      <w:start w:val="93"/>
      <w:numFmt w:val="decimal"/>
      <w:lvlText w:val="%1."/>
      <w:lvlJc w:val="left"/>
      <w:pPr>
        <w:ind w:left="1898" w:hanging="480"/>
      </w:pPr>
      <w:rPr>
        <w:rFonts w:eastAsia="Times New Roman" w:hint="default"/>
        <w:b w:val="0"/>
        <w:i w:val="0"/>
      </w:rPr>
    </w:lvl>
    <w:lvl w:ilvl="1">
      <w:start w:val="1"/>
      <w:numFmt w:val="decimal"/>
      <w:lvlText w:val="%1.%2."/>
      <w:lvlJc w:val="left"/>
      <w:pPr>
        <w:ind w:left="2411" w:hanging="480"/>
      </w:pPr>
      <w:rPr>
        <w:rFonts w:eastAsia="Times New Roman" w:hint="default"/>
        <w:i w:val="0"/>
      </w:rPr>
    </w:lvl>
    <w:lvl w:ilvl="2">
      <w:start w:val="1"/>
      <w:numFmt w:val="decimal"/>
      <w:lvlText w:val="%1.%2.%3."/>
      <w:lvlJc w:val="left"/>
      <w:pPr>
        <w:ind w:left="4582" w:hanging="720"/>
      </w:pPr>
      <w:rPr>
        <w:rFonts w:eastAsia="Times New Roman" w:hint="default"/>
      </w:rPr>
    </w:lvl>
    <w:lvl w:ilvl="3">
      <w:start w:val="1"/>
      <w:numFmt w:val="decimal"/>
      <w:lvlText w:val="%1.%2.%3.%4."/>
      <w:lvlJc w:val="left"/>
      <w:pPr>
        <w:ind w:left="6513" w:hanging="720"/>
      </w:pPr>
      <w:rPr>
        <w:rFonts w:eastAsia="Times New Roman" w:hint="default"/>
      </w:rPr>
    </w:lvl>
    <w:lvl w:ilvl="4">
      <w:start w:val="1"/>
      <w:numFmt w:val="decimal"/>
      <w:lvlText w:val="%1.%2.%3.%4.%5."/>
      <w:lvlJc w:val="left"/>
      <w:pPr>
        <w:ind w:left="8804" w:hanging="1080"/>
      </w:pPr>
      <w:rPr>
        <w:rFonts w:eastAsia="Times New Roman" w:hint="default"/>
      </w:rPr>
    </w:lvl>
    <w:lvl w:ilvl="5">
      <w:start w:val="1"/>
      <w:numFmt w:val="decimal"/>
      <w:lvlText w:val="%1.%2.%3.%4.%5.%6."/>
      <w:lvlJc w:val="left"/>
      <w:pPr>
        <w:ind w:left="10735" w:hanging="1080"/>
      </w:pPr>
      <w:rPr>
        <w:rFonts w:eastAsia="Times New Roman" w:hint="default"/>
      </w:rPr>
    </w:lvl>
    <w:lvl w:ilvl="6">
      <w:start w:val="1"/>
      <w:numFmt w:val="decimal"/>
      <w:lvlText w:val="%1.%2.%3.%4.%5.%6.%7."/>
      <w:lvlJc w:val="left"/>
      <w:pPr>
        <w:ind w:left="13026" w:hanging="1440"/>
      </w:pPr>
      <w:rPr>
        <w:rFonts w:eastAsia="Times New Roman" w:hint="default"/>
      </w:rPr>
    </w:lvl>
    <w:lvl w:ilvl="7">
      <w:start w:val="1"/>
      <w:numFmt w:val="decimal"/>
      <w:lvlText w:val="%1.%2.%3.%4.%5.%6.%7.%8."/>
      <w:lvlJc w:val="left"/>
      <w:pPr>
        <w:ind w:left="14957" w:hanging="1440"/>
      </w:pPr>
      <w:rPr>
        <w:rFonts w:eastAsia="Times New Roman" w:hint="default"/>
      </w:rPr>
    </w:lvl>
    <w:lvl w:ilvl="8">
      <w:start w:val="1"/>
      <w:numFmt w:val="decimal"/>
      <w:lvlText w:val="%1.%2.%3.%4.%5.%6.%7.%8.%9."/>
      <w:lvlJc w:val="left"/>
      <w:pPr>
        <w:ind w:left="17248" w:hanging="1800"/>
      </w:pPr>
      <w:rPr>
        <w:rFonts w:eastAsia="Times New Roman" w:hint="default"/>
      </w:rPr>
    </w:lvl>
  </w:abstractNum>
  <w:abstractNum w:abstractNumId="25" w15:restartNumberingAfterBreak="0">
    <w:nsid w:val="4A183B71"/>
    <w:multiLevelType w:val="multilevel"/>
    <w:tmpl w:val="CC241112"/>
    <w:lvl w:ilvl="0">
      <w:start w:val="1"/>
      <w:numFmt w:val="decimal"/>
      <w:lvlText w:val="%1."/>
      <w:lvlJc w:val="left"/>
      <w:pPr>
        <w:ind w:left="1296" w:hanging="870"/>
      </w:pPr>
      <w:rPr>
        <w:b w:val="0"/>
      </w:rPr>
    </w:lvl>
    <w:lvl w:ilvl="1">
      <w:start w:val="1"/>
      <w:numFmt w:val="decimal"/>
      <w:isLgl/>
      <w:lvlText w:val="%1.%2."/>
      <w:lvlJc w:val="left"/>
      <w:pPr>
        <w:ind w:left="1910" w:hanging="1200"/>
      </w:pPr>
    </w:lvl>
    <w:lvl w:ilvl="2">
      <w:start w:val="1"/>
      <w:numFmt w:val="decimal"/>
      <w:isLgl/>
      <w:lvlText w:val="%1.%2.%3."/>
      <w:lvlJc w:val="left"/>
      <w:pPr>
        <w:ind w:left="1910" w:hanging="1200"/>
      </w:pPr>
    </w:lvl>
    <w:lvl w:ilvl="3">
      <w:start w:val="1"/>
      <w:numFmt w:val="decimal"/>
      <w:isLgl/>
      <w:lvlText w:val="%1.%2.%3.%4."/>
      <w:lvlJc w:val="left"/>
      <w:pPr>
        <w:ind w:left="1910" w:hanging="1200"/>
      </w:pPr>
    </w:lvl>
    <w:lvl w:ilvl="4">
      <w:start w:val="1"/>
      <w:numFmt w:val="decimal"/>
      <w:isLgl/>
      <w:lvlText w:val="%1.%2.%3.%4.%5."/>
      <w:lvlJc w:val="left"/>
      <w:pPr>
        <w:ind w:left="1910" w:hanging="1200"/>
      </w:pPr>
    </w:lvl>
    <w:lvl w:ilvl="5">
      <w:start w:val="1"/>
      <w:numFmt w:val="decimal"/>
      <w:isLgl/>
      <w:lvlText w:val="%1.%2.%3.%4.%5.%6."/>
      <w:lvlJc w:val="left"/>
      <w:pPr>
        <w:ind w:left="1910" w:hanging="1200"/>
      </w:pPr>
    </w:lvl>
    <w:lvl w:ilvl="6">
      <w:start w:val="1"/>
      <w:numFmt w:val="decimal"/>
      <w:isLgl/>
      <w:lvlText w:val="%1.%2.%3.%4.%5.%6.%7."/>
      <w:lvlJc w:val="left"/>
      <w:pPr>
        <w:ind w:left="2150" w:hanging="1440"/>
      </w:pPr>
    </w:lvl>
    <w:lvl w:ilvl="7">
      <w:start w:val="1"/>
      <w:numFmt w:val="decimal"/>
      <w:isLgl/>
      <w:lvlText w:val="%1.%2.%3.%4.%5.%6.%7.%8."/>
      <w:lvlJc w:val="left"/>
      <w:pPr>
        <w:ind w:left="2150" w:hanging="1440"/>
      </w:pPr>
    </w:lvl>
    <w:lvl w:ilvl="8">
      <w:start w:val="1"/>
      <w:numFmt w:val="decimal"/>
      <w:isLgl/>
      <w:lvlText w:val="%1.%2.%3.%4.%5.%6.%7.%8.%9."/>
      <w:lvlJc w:val="left"/>
      <w:pPr>
        <w:ind w:left="2510" w:hanging="1800"/>
      </w:pPr>
    </w:lvl>
  </w:abstractNum>
  <w:abstractNum w:abstractNumId="26" w15:restartNumberingAfterBreak="0">
    <w:nsid w:val="4AB950F7"/>
    <w:multiLevelType w:val="hybridMultilevel"/>
    <w:tmpl w:val="B82CE4F4"/>
    <w:lvl w:ilvl="0" w:tplc="301636CE">
      <w:start w:val="1"/>
      <w:numFmt w:val="bullet"/>
      <w:lvlText w:val=""/>
      <w:lvlJc w:val="left"/>
      <w:pPr>
        <w:ind w:left="774" w:hanging="360"/>
      </w:pPr>
      <w:rPr>
        <w:rFonts w:ascii="Symbol" w:hAnsi="Symbol" w:hint="default"/>
      </w:rPr>
    </w:lvl>
    <w:lvl w:ilvl="1" w:tplc="04270003" w:tentative="1">
      <w:start w:val="1"/>
      <w:numFmt w:val="bullet"/>
      <w:lvlText w:val="o"/>
      <w:lvlJc w:val="left"/>
      <w:pPr>
        <w:ind w:left="1494" w:hanging="360"/>
      </w:pPr>
      <w:rPr>
        <w:rFonts w:ascii="Courier New" w:hAnsi="Courier New" w:cs="Courier New" w:hint="default"/>
      </w:rPr>
    </w:lvl>
    <w:lvl w:ilvl="2" w:tplc="04270005" w:tentative="1">
      <w:start w:val="1"/>
      <w:numFmt w:val="bullet"/>
      <w:lvlText w:val=""/>
      <w:lvlJc w:val="left"/>
      <w:pPr>
        <w:ind w:left="2214" w:hanging="360"/>
      </w:pPr>
      <w:rPr>
        <w:rFonts w:ascii="Wingdings" w:hAnsi="Wingdings" w:hint="default"/>
      </w:rPr>
    </w:lvl>
    <w:lvl w:ilvl="3" w:tplc="04270001" w:tentative="1">
      <w:start w:val="1"/>
      <w:numFmt w:val="bullet"/>
      <w:lvlText w:val=""/>
      <w:lvlJc w:val="left"/>
      <w:pPr>
        <w:ind w:left="2934" w:hanging="360"/>
      </w:pPr>
      <w:rPr>
        <w:rFonts w:ascii="Symbol" w:hAnsi="Symbol" w:hint="default"/>
      </w:rPr>
    </w:lvl>
    <w:lvl w:ilvl="4" w:tplc="04270003" w:tentative="1">
      <w:start w:val="1"/>
      <w:numFmt w:val="bullet"/>
      <w:lvlText w:val="o"/>
      <w:lvlJc w:val="left"/>
      <w:pPr>
        <w:ind w:left="3654" w:hanging="360"/>
      </w:pPr>
      <w:rPr>
        <w:rFonts w:ascii="Courier New" w:hAnsi="Courier New" w:cs="Courier New" w:hint="default"/>
      </w:rPr>
    </w:lvl>
    <w:lvl w:ilvl="5" w:tplc="04270005" w:tentative="1">
      <w:start w:val="1"/>
      <w:numFmt w:val="bullet"/>
      <w:lvlText w:val=""/>
      <w:lvlJc w:val="left"/>
      <w:pPr>
        <w:ind w:left="4374" w:hanging="360"/>
      </w:pPr>
      <w:rPr>
        <w:rFonts w:ascii="Wingdings" w:hAnsi="Wingdings" w:hint="default"/>
      </w:rPr>
    </w:lvl>
    <w:lvl w:ilvl="6" w:tplc="04270001" w:tentative="1">
      <w:start w:val="1"/>
      <w:numFmt w:val="bullet"/>
      <w:lvlText w:val=""/>
      <w:lvlJc w:val="left"/>
      <w:pPr>
        <w:ind w:left="5094" w:hanging="360"/>
      </w:pPr>
      <w:rPr>
        <w:rFonts w:ascii="Symbol" w:hAnsi="Symbol" w:hint="default"/>
      </w:rPr>
    </w:lvl>
    <w:lvl w:ilvl="7" w:tplc="04270003" w:tentative="1">
      <w:start w:val="1"/>
      <w:numFmt w:val="bullet"/>
      <w:lvlText w:val="o"/>
      <w:lvlJc w:val="left"/>
      <w:pPr>
        <w:ind w:left="5814" w:hanging="360"/>
      </w:pPr>
      <w:rPr>
        <w:rFonts w:ascii="Courier New" w:hAnsi="Courier New" w:cs="Courier New" w:hint="default"/>
      </w:rPr>
    </w:lvl>
    <w:lvl w:ilvl="8" w:tplc="04270005" w:tentative="1">
      <w:start w:val="1"/>
      <w:numFmt w:val="bullet"/>
      <w:lvlText w:val=""/>
      <w:lvlJc w:val="left"/>
      <w:pPr>
        <w:ind w:left="6534" w:hanging="360"/>
      </w:pPr>
      <w:rPr>
        <w:rFonts w:ascii="Wingdings" w:hAnsi="Wingdings" w:hint="default"/>
      </w:rPr>
    </w:lvl>
  </w:abstractNum>
  <w:abstractNum w:abstractNumId="27" w15:restartNumberingAfterBreak="0">
    <w:nsid w:val="4C924B7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D5E5721"/>
    <w:multiLevelType w:val="multilevel"/>
    <w:tmpl w:val="C13EE41E"/>
    <w:lvl w:ilvl="0">
      <w:start w:val="116"/>
      <w:numFmt w:val="decimal"/>
      <w:lvlText w:val="%1."/>
      <w:lvlJc w:val="left"/>
      <w:pPr>
        <w:ind w:left="780" w:hanging="780"/>
      </w:pPr>
      <w:rPr>
        <w:rFonts w:hint="default"/>
      </w:rPr>
    </w:lvl>
    <w:lvl w:ilvl="1">
      <w:start w:val="5"/>
      <w:numFmt w:val="decimal"/>
      <w:lvlText w:val="%1.%2."/>
      <w:lvlJc w:val="left"/>
      <w:pPr>
        <w:ind w:left="1205" w:hanging="780"/>
      </w:pPr>
      <w:rPr>
        <w:rFonts w:hint="default"/>
      </w:rPr>
    </w:lvl>
    <w:lvl w:ilvl="2">
      <w:start w:val="1"/>
      <w:numFmt w:val="decimal"/>
      <w:lvlText w:val="%1.%2.%3."/>
      <w:lvlJc w:val="left"/>
      <w:pPr>
        <w:ind w:left="1630" w:hanging="780"/>
      </w:pPr>
      <w:rPr>
        <w:rFonts w:hint="default"/>
      </w:rPr>
    </w:lvl>
    <w:lvl w:ilvl="3">
      <w:start w:val="1"/>
      <w:numFmt w:val="decimal"/>
      <w:lvlText w:val="%1.%2.%3.%4."/>
      <w:lvlJc w:val="left"/>
      <w:pPr>
        <w:ind w:left="2055" w:hanging="7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9" w15:restartNumberingAfterBreak="0">
    <w:nsid w:val="5224009C"/>
    <w:multiLevelType w:val="multilevel"/>
    <w:tmpl w:val="57863E44"/>
    <w:lvl w:ilvl="0">
      <w:start w:val="49"/>
      <w:numFmt w:val="decimal"/>
      <w:lvlText w:val="%1."/>
      <w:lvlJc w:val="left"/>
      <w:pPr>
        <w:ind w:left="1898" w:hanging="480"/>
      </w:pPr>
      <w:rPr>
        <w:rFonts w:eastAsia="Times New Roman" w:hint="default"/>
        <w:b w:val="0"/>
        <w:i w:val="0"/>
      </w:rPr>
    </w:lvl>
    <w:lvl w:ilvl="1">
      <w:start w:val="1"/>
      <w:numFmt w:val="decimal"/>
      <w:lvlText w:val="%1.%2."/>
      <w:lvlJc w:val="left"/>
      <w:pPr>
        <w:ind w:left="2411" w:hanging="480"/>
      </w:pPr>
      <w:rPr>
        <w:rFonts w:eastAsia="Times New Roman" w:hint="default"/>
        <w:i w:val="0"/>
      </w:rPr>
    </w:lvl>
    <w:lvl w:ilvl="2">
      <w:start w:val="1"/>
      <w:numFmt w:val="decimal"/>
      <w:lvlText w:val="%1.%2.%3."/>
      <w:lvlJc w:val="left"/>
      <w:pPr>
        <w:ind w:left="4582" w:hanging="720"/>
      </w:pPr>
      <w:rPr>
        <w:rFonts w:eastAsia="Times New Roman" w:hint="default"/>
      </w:rPr>
    </w:lvl>
    <w:lvl w:ilvl="3">
      <w:start w:val="1"/>
      <w:numFmt w:val="decimal"/>
      <w:lvlText w:val="%1.%2.%3.%4."/>
      <w:lvlJc w:val="left"/>
      <w:pPr>
        <w:ind w:left="6513" w:hanging="720"/>
      </w:pPr>
      <w:rPr>
        <w:rFonts w:eastAsia="Times New Roman" w:hint="default"/>
      </w:rPr>
    </w:lvl>
    <w:lvl w:ilvl="4">
      <w:start w:val="1"/>
      <w:numFmt w:val="decimal"/>
      <w:lvlText w:val="%1.%2.%3.%4.%5."/>
      <w:lvlJc w:val="left"/>
      <w:pPr>
        <w:ind w:left="8804" w:hanging="1080"/>
      </w:pPr>
      <w:rPr>
        <w:rFonts w:eastAsia="Times New Roman" w:hint="default"/>
      </w:rPr>
    </w:lvl>
    <w:lvl w:ilvl="5">
      <w:start w:val="1"/>
      <w:numFmt w:val="decimal"/>
      <w:lvlText w:val="%1.%2.%3.%4.%5.%6."/>
      <w:lvlJc w:val="left"/>
      <w:pPr>
        <w:ind w:left="10735" w:hanging="1080"/>
      </w:pPr>
      <w:rPr>
        <w:rFonts w:eastAsia="Times New Roman" w:hint="default"/>
      </w:rPr>
    </w:lvl>
    <w:lvl w:ilvl="6">
      <w:start w:val="1"/>
      <w:numFmt w:val="decimal"/>
      <w:lvlText w:val="%1.%2.%3.%4.%5.%6.%7."/>
      <w:lvlJc w:val="left"/>
      <w:pPr>
        <w:ind w:left="13026" w:hanging="1440"/>
      </w:pPr>
      <w:rPr>
        <w:rFonts w:eastAsia="Times New Roman" w:hint="default"/>
      </w:rPr>
    </w:lvl>
    <w:lvl w:ilvl="7">
      <w:start w:val="1"/>
      <w:numFmt w:val="decimal"/>
      <w:lvlText w:val="%1.%2.%3.%4.%5.%6.%7.%8."/>
      <w:lvlJc w:val="left"/>
      <w:pPr>
        <w:ind w:left="14957" w:hanging="1440"/>
      </w:pPr>
      <w:rPr>
        <w:rFonts w:eastAsia="Times New Roman" w:hint="default"/>
      </w:rPr>
    </w:lvl>
    <w:lvl w:ilvl="8">
      <w:start w:val="1"/>
      <w:numFmt w:val="decimal"/>
      <w:lvlText w:val="%1.%2.%3.%4.%5.%6.%7.%8.%9."/>
      <w:lvlJc w:val="left"/>
      <w:pPr>
        <w:ind w:left="17248" w:hanging="1800"/>
      </w:pPr>
      <w:rPr>
        <w:rFonts w:eastAsia="Times New Roman" w:hint="default"/>
      </w:rPr>
    </w:lvl>
  </w:abstractNum>
  <w:abstractNum w:abstractNumId="30" w15:restartNumberingAfterBreak="0">
    <w:nsid w:val="54B60218"/>
    <w:multiLevelType w:val="hybridMultilevel"/>
    <w:tmpl w:val="28C44DA8"/>
    <w:lvl w:ilvl="0" w:tplc="0427000F">
      <w:start w:val="1"/>
      <w:numFmt w:val="bullet"/>
      <w:lvlText w:val=""/>
      <w:lvlJc w:val="left"/>
      <w:pPr>
        <w:tabs>
          <w:tab w:val="num" w:pos="1460"/>
        </w:tabs>
        <w:ind w:left="1460" w:hanging="360"/>
      </w:pPr>
      <w:rPr>
        <w:rFonts w:ascii="Symbol" w:hAnsi="Symbol" w:hint="default"/>
      </w:rPr>
    </w:lvl>
    <w:lvl w:ilvl="1" w:tplc="04270019" w:tentative="1">
      <w:start w:val="1"/>
      <w:numFmt w:val="bullet"/>
      <w:lvlText w:val="o"/>
      <w:lvlJc w:val="left"/>
      <w:pPr>
        <w:tabs>
          <w:tab w:val="num" w:pos="1440"/>
        </w:tabs>
        <w:ind w:left="1440" w:hanging="360"/>
      </w:pPr>
      <w:rPr>
        <w:rFonts w:ascii="Courier New" w:hAnsi="Courier New" w:cs="Courier New" w:hint="default"/>
      </w:rPr>
    </w:lvl>
    <w:lvl w:ilvl="2" w:tplc="0427001B" w:tentative="1">
      <w:start w:val="1"/>
      <w:numFmt w:val="bullet"/>
      <w:lvlText w:val=""/>
      <w:lvlJc w:val="left"/>
      <w:pPr>
        <w:tabs>
          <w:tab w:val="num" w:pos="2160"/>
        </w:tabs>
        <w:ind w:left="2160" w:hanging="360"/>
      </w:pPr>
      <w:rPr>
        <w:rFonts w:ascii="Wingdings" w:hAnsi="Wingdings" w:hint="default"/>
      </w:rPr>
    </w:lvl>
    <w:lvl w:ilvl="3" w:tplc="0427000F" w:tentative="1">
      <w:start w:val="1"/>
      <w:numFmt w:val="bullet"/>
      <w:lvlText w:val=""/>
      <w:lvlJc w:val="left"/>
      <w:pPr>
        <w:tabs>
          <w:tab w:val="num" w:pos="2880"/>
        </w:tabs>
        <w:ind w:left="2880" w:hanging="360"/>
      </w:pPr>
      <w:rPr>
        <w:rFonts w:ascii="Symbol" w:hAnsi="Symbol" w:hint="default"/>
      </w:rPr>
    </w:lvl>
    <w:lvl w:ilvl="4" w:tplc="04270019" w:tentative="1">
      <w:start w:val="1"/>
      <w:numFmt w:val="bullet"/>
      <w:lvlText w:val="o"/>
      <w:lvlJc w:val="left"/>
      <w:pPr>
        <w:tabs>
          <w:tab w:val="num" w:pos="3600"/>
        </w:tabs>
        <w:ind w:left="3600" w:hanging="360"/>
      </w:pPr>
      <w:rPr>
        <w:rFonts w:ascii="Courier New" w:hAnsi="Courier New" w:cs="Courier New" w:hint="default"/>
      </w:rPr>
    </w:lvl>
    <w:lvl w:ilvl="5" w:tplc="0427001B" w:tentative="1">
      <w:start w:val="1"/>
      <w:numFmt w:val="bullet"/>
      <w:lvlText w:val=""/>
      <w:lvlJc w:val="left"/>
      <w:pPr>
        <w:tabs>
          <w:tab w:val="num" w:pos="4320"/>
        </w:tabs>
        <w:ind w:left="4320" w:hanging="360"/>
      </w:pPr>
      <w:rPr>
        <w:rFonts w:ascii="Wingdings" w:hAnsi="Wingdings" w:hint="default"/>
      </w:rPr>
    </w:lvl>
    <w:lvl w:ilvl="6" w:tplc="0427000F" w:tentative="1">
      <w:start w:val="1"/>
      <w:numFmt w:val="bullet"/>
      <w:lvlText w:val=""/>
      <w:lvlJc w:val="left"/>
      <w:pPr>
        <w:tabs>
          <w:tab w:val="num" w:pos="5040"/>
        </w:tabs>
        <w:ind w:left="5040" w:hanging="360"/>
      </w:pPr>
      <w:rPr>
        <w:rFonts w:ascii="Symbol" w:hAnsi="Symbol" w:hint="default"/>
      </w:rPr>
    </w:lvl>
    <w:lvl w:ilvl="7" w:tplc="04270019" w:tentative="1">
      <w:start w:val="1"/>
      <w:numFmt w:val="bullet"/>
      <w:lvlText w:val="o"/>
      <w:lvlJc w:val="left"/>
      <w:pPr>
        <w:tabs>
          <w:tab w:val="num" w:pos="5760"/>
        </w:tabs>
        <w:ind w:left="5760" w:hanging="360"/>
      </w:pPr>
      <w:rPr>
        <w:rFonts w:ascii="Courier New" w:hAnsi="Courier New" w:cs="Courier New" w:hint="default"/>
      </w:rPr>
    </w:lvl>
    <w:lvl w:ilvl="8" w:tplc="0427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96E2660"/>
    <w:multiLevelType w:val="hybridMultilevel"/>
    <w:tmpl w:val="00EEFEDC"/>
    <w:lvl w:ilvl="0" w:tplc="9C14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BC015D3"/>
    <w:multiLevelType w:val="multilevel"/>
    <w:tmpl w:val="E4705676"/>
    <w:lvl w:ilvl="0">
      <w:start w:val="7"/>
      <w:numFmt w:val="decimal"/>
      <w:lvlText w:val="%1"/>
      <w:lvlJc w:val="left"/>
      <w:pPr>
        <w:ind w:left="360" w:hanging="360"/>
      </w:pPr>
      <w:rPr>
        <w:rFonts w:eastAsiaTheme="minorHAnsi" w:hint="default"/>
      </w:rPr>
    </w:lvl>
    <w:lvl w:ilvl="1">
      <w:start w:val="1"/>
      <w:numFmt w:val="decimal"/>
      <w:lvlText w:val="%1.%2"/>
      <w:lvlJc w:val="left"/>
      <w:pPr>
        <w:ind w:left="1860" w:hanging="360"/>
      </w:pPr>
      <w:rPr>
        <w:rFonts w:eastAsiaTheme="minorHAnsi" w:hint="default"/>
      </w:rPr>
    </w:lvl>
    <w:lvl w:ilvl="2">
      <w:start w:val="1"/>
      <w:numFmt w:val="decimal"/>
      <w:lvlText w:val="%1.%2.%3"/>
      <w:lvlJc w:val="left"/>
      <w:pPr>
        <w:ind w:left="1145" w:hanging="720"/>
      </w:pPr>
      <w:rPr>
        <w:rFonts w:eastAsiaTheme="minorHAnsi" w:hint="default"/>
      </w:rPr>
    </w:lvl>
    <w:lvl w:ilvl="3">
      <w:start w:val="1"/>
      <w:numFmt w:val="decimal"/>
      <w:lvlText w:val="%1.%2.%3.%4"/>
      <w:lvlJc w:val="left"/>
      <w:pPr>
        <w:ind w:left="5220" w:hanging="720"/>
      </w:pPr>
      <w:rPr>
        <w:rFonts w:eastAsiaTheme="minorHAnsi" w:hint="default"/>
      </w:rPr>
    </w:lvl>
    <w:lvl w:ilvl="4">
      <w:start w:val="1"/>
      <w:numFmt w:val="decimal"/>
      <w:lvlText w:val="%1.%2.%3.%4.%5"/>
      <w:lvlJc w:val="left"/>
      <w:pPr>
        <w:ind w:left="7080" w:hanging="1080"/>
      </w:pPr>
      <w:rPr>
        <w:rFonts w:eastAsiaTheme="minorHAnsi" w:hint="default"/>
      </w:rPr>
    </w:lvl>
    <w:lvl w:ilvl="5">
      <w:start w:val="1"/>
      <w:numFmt w:val="decimal"/>
      <w:lvlText w:val="%1.%2.%3.%4.%5.%6"/>
      <w:lvlJc w:val="left"/>
      <w:pPr>
        <w:ind w:left="8580" w:hanging="1080"/>
      </w:pPr>
      <w:rPr>
        <w:rFonts w:eastAsiaTheme="minorHAnsi" w:hint="default"/>
      </w:rPr>
    </w:lvl>
    <w:lvl w:ilvl="6">
      <w:start w:val="1"/>
      <w:numFmt w:val="decimal"/>
      <w:lvlText w:val="%1.%2.%3.%4.%5.%6.%7"/>
      <w:lvlJc w:val="left"/>
      <w:pPr>
        <w:ind w:left="10440" w:hanging="1440"/>
      </w:pPr>
      <w:rPr>
        <w:rFonts w:eastAsiaTheme="minorHAnsi" w:hint="default"/>
      </w:rPr>
    </w:lvl>
    <w:lvl w:ilvl="7">
      <w:start w:val="1"/>
      <w:numFmt w:val="decimal"/>
      <w:lvlText w:val="%1.%2.%3.%4.%5.%6.%7.%8"/>
      <w:lvlJc w:val="left"/>
      <w:pPr>
        <w:ind w:left="11940" w:hanging="1440"/>
      </w:pPr>
      <w:rPr>
        <w:rFonts w:eastAsiaTheme="minorHAnsi" w:hint="default"/>
      </w:rPr>
    </w:lvl>
    <w:lvl w:ilvl="8">
      <w:start w:val="1"/>
      <w:numFmt w:val="decimal"/>
      <w:lvlText w:val="%1.%2.%3.%4.%5.%6.%7.%8.%9"/>
      <w:lvlJc w:val="left"/>
      <w:pPr>
        <w:ind w:left="13800" w:hanging="1800"/>
      </w:pPr>
      <w:rPr>
        <w:rFonts w:eastAsiaTheme="minorHAnsi" w:hint="default"/>
      </w:rPr>
    </w:lvl>
  </w:abstractNum>
  <w:abstractNum w:abstractNumId="33" w15:restartNumberingAfterBreak="0">
    <w:nsid w:val="69D56B8C"/>
    <w:multiLevelType w:val="multilevel"/>
    <w:tmpl w:val="5DFA9D40"/>
    <w:lvl w:ilvl="0">
      <w:start w:val="105"/>
      <w:numFmt w:val="decimal"/>
      <w:lvlText w:val="%1"/>
      <w:lvlJc w:val="left"/>
      <w:pPr>
        <w:ind w:left="540" w:hanging="540"/>
      </w:pPr>
      <w:rPr>
        <w:rFonts w:hint="default"/>
      </w:rPr>
    </w:lvl>
    <w:lvl w:ilvl="1">
      <w:start w:val="2"/>
      <w:numFmt w:val="decimal"/>
      <w:lvlText w:val="%1.%2"/>
      <w:lvlJc w:val="left"/>
      <w:pPr>
        <w:ind w:left="1391" w:hanging="54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4" w15:restartNumberingAfterBreak="0">
    <w:nsid w:val="75132C45"/>
    <w:multiLevelType w:val="multilevel"/>
    <w:tmpl w:val="2354D59C"/>
    <w:lvl w:ilvl="0">
      <w:start w:val="15"/>
      <w:numFmt w:val="decimal"/>
      <w:lvlText w:val="%1"/>
      <w:lvlJc w:val="left"/>
      <w:pPr>
        <w:ind w:left="420" w:hanging="420"/>
      </w:pPr>
      <w:rPr>
        <w:rFonts w:hint="default"/>
      </w:rPr>
    </w:lvl>
    <w:lvl w:ilvl="1">
      <w:start w:val="1"/>
      <w:numFmt w:val="decimal"/>
      <w:lvlText w:val="%1.%2"/>
      <w:lvlJc w:val="left"/>
      <w:pPr>
        <w:ind w:left="845" w:hanging="4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5" w15:restartNumberingAfterBreak="0">
    <w:nsid w:val="7702525E"/>
    <w:multiLevelType w:val="multilevel"/>
    <w:tmpl w:val="18A837D8"/>
    <w:lvl w:ilvl="0">
      <w:start w:val="124"/>
      <w:numFmt w:val="decimal"/>
      <w:lvlText w:val="%1."/>
      <w:lvlJc w:val="left"/>
      <w:pPr>
        <w:ind w:left="600" w:hanging="600"/>
      </w:pPr>
      <w:rPr>
        <w:rFonts w:hint="default"/>
        <w:b w:val="0"/>
      </w:rPr>
    </w:lvl>
    <w:lvl w:ilvl="1">
      <w:start w:val="1"/>
      <w:numFmt w:val="decimal"/>
      <w:lvlText w:val="%1.%2."/>
      <w:lvlJc w:val="left"/>
      <w:pPr>
        <w:ind w:left="600" w:hanging="60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6" w15:restartNumberingAfterBreak="0">
    <w:nsid w:val="794D3F22"/>
    <w:multiLevelType w:val="multilevel"/>
    <w:tmpl w:val="D05AB6AC"/>
    <w:lvl w:ilvl="0">
      <w:start w:val="128"/>
      <w:numFmt w:val="decimal"/>
      <w:lvlText w:val="%1."/>
      <w:lvlJc w:val="left"/>
      <w:pPr>
        <w:ind w:left="480" w:hanging="480"/>
      </w:pPr>
      <w:rPr>
        <w:rFonts w:ascii="Times New Roman" w:hAnsi="Times New Roman" w:cs="Times New Roman" w:hint="default"/>
        <w:b w:val="0"/>
        <w:i w:val="0"/>
        <w:strike w:val="0"/>
        <w:color w:val="auto"/>
      </w:rPr>
    </w:lvl>
    <w:lvl w:ilvl="1">
      <w:start w:val="1"/>
      <w:numFmt w:val="decimal"/>
      <w:lvlText w:val="%1.%2."/>
      <w:lvlJc w:val="left"/>
      <w:pPr>
        <w:ind w:left="1910" w:hanging="480"/>
      </w:pPr>
      <w:rPr>
        <w:rFonts w:ascii="Times New Roman" w:hAnsi="Times New Roman" w:cs="Times New Roman" w:hint="default"/>
        <w:b w:val="0"/>
        <w:i w:val="0"/>
        <w:color w:val="auto"/>
        <w:sz w:val="24"/>
        <w:szCs w:val="24"/>
      </w:rPr>
    </w:lvl>
    <w:lvl w:ilvl="2">
      <w:start w:val="1"/>
      <w:numFmt w:val="decimal"/>
      <w:lvlText w:val="%1.%2.%3."/>
      <w:lvlJc w:val="left"/>
      <w:pPr>
        <w:ind w:left="3580" w:hanging="720"/>
      </w:pPr>
      <w:rPr>
        <w:rFonts w:hint="default"/>
        <w:b w:val="0"/>
        <w:i w:val="0"/>
        <w:color w:val="auto"/>
      </w:rPr>
    </w:lvl>
    <w:lvl w:ilvl="3">
      <w:start w:val="1"/>
      <w:numFmt w:val="decimal"/>
      <w:lvlText w:val="%1.%2.%3.%4."/>
      <w:lvlJc w:val="left"/>
      <w:pPr>
        <w:ind w:left="5010" w:hanging="720"/>
      </w:pPr>
      <w:rPr>
        <w:rFonts w:hint="default"/>
        <w:i w:val="0"/>
        <w:color w:val="auto"/>
      </w:rPr>
    </w:lvl>
    <w:lvl w:ilvl="4">
      <w:start w:val="1"/>
      <w:numFmt w:val="decimal"/>
      <w:lvlText w:val="%1.%2.%3.%4.%5."/>
      <w:lvlJc w:val="left"/>
      <w:pPr>
        <w:ind w:left="6800" w:hanging="1080"/>
      </w:pPr>
      <w:rPr>
        <w:rFonts w:hint="default"/>
        <w:i w:val="0"/>
        <w:color w:val="auto"/>
      </w:rPr>
    </w:lvl>
    <w:lvl w:ilvl="5">
      <w:start w:val="1"/>
      <w:numFmt w:val="decimal"/>
      <w:lvlText w:val="%1.%2.%3.%4.%5.%6."/>
      <w:lvlJc w:val="left"/>
      <w:pPr>
        <w:ind w:left="8230" w:hanging="1080"/>
      </w:pPr>
      <w:rPr>
        <w:rFonts w:hint="default"/>
        <w:i w:val="0"/>
        <w:color w:val="auto"/>
      </w:rPr>
    </w:lvl>
    <w:lvl w:ilvl="6">
      <w:start w:val="1"/>
      <w:numFmt w:val="decimal"/>
      <w:lvlText w:val="%1.%2.%3.%4.%5.%6.%7."/>
      <w:lvlJc w:val="left"/>
      <w:pPr>
        <w:ind w:left="10020" w:hanging="1440"/>
      </w:pPr>
      <w:rPr>
        <w:rFonts w:hint="default"/>
        <w:i w:val="0"/>
        <w:color w:val="auto"/>
      </w:rPr>
    </w:lvl>
    <w:lvl w:ilvl="7">
      <w:start w:val="1"/>
      <w:numFmt w:val="decimal"/>
      <w:lvlText w:val="%1.%2.%3.%4.%5.%6.%7.%8."/>
      <w:lvlJc w:val="left"/>
      <w:pPr>
        <w:ind w:left="11450" w:hanging="1440"/>
      </w:pPr>
      <w:rPr>
        <w:rFonts w:hint="default"/>
        <w:i w:val="0"/>
        <w:color w:val="auto"/>
      </w:rPr>
    </w:lvl>
    <w:lvl w:ilvl="8">
      <w:start w:val="1"/>
      <w:numFmt w:val="decimal"/>
      <w:lvlText w:val="%1.%2.%3.%4.%5.%6.%7.%8.%9."/>
      <w:lvlJc w:val="left"/>
      <w:pPr>
        <w:ind w:left="13240" w:hanging="1800"/>
      </w:pPr>
      <w:rPr>
        <w:rFonts w:hint="default"/>
        <w:i w:val="0"/>
        <w:color w:val="auto"/>
      </w:rPr>
    </w:lvl>
  </w:abstractNum>
  <w:abstractNum w:abstractNumId="37" w15:restartNumberingAfterBreak="0">
    <w:nsid w:val="7DF734C7"/>
    <w:multiLevelType w:val="multilevel"/>
    <w:tmpl w:val="EDAEC05A"/>
    <w:lvl w:ilvl="0">
      <w:start w:val="61"/>
      <w:numFmt w:val="decimal"/>
      <w:lvlText w:val="%1."/>
      <w:lvlJc w:val="left"/>
      <w:pPr>
        <w:ind w:left="1070" w:hanging="360"/>
      </w:pPr>
      <w:rPr>
        <w:rFonts w:hint="default"/>
        <w:b w:val="0"/>
        <w:i w:val="0"/>
        <w:color w:val="auto"/>
        <w:sz w:val="24"/>
        <w:szCs w:val="24"/>
      </w:rPr>
    </w:lvl>
    <w:lvl w:ilvl="1">
      <w:start w:val="1"/>
      <w:numFmt w:val="decimal"/>
      <w:lvlText w:val="%1.%2."/>
      <w:lvlJc w:val="left"/>
      <w:pPr>
        <w:ind w:left="2559"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7EB1119F"/>
    <w:multiLevelType w:val="hybridMultilevel"/>
    <w:tmpl w:val="0AF0F47E"/>
    <w:lvl w:ilvl="0" w:tplc="440AB5EE">
      <w:numFmt w:val="bullet"/>
      <w:lvlText w:val="-"/>
      <w:lvlJc w:val="left"/>
      <w:pPr>
        <w:ind w:left="1069" w:hanging="360"/>
      </w:pPr>
      <w:rPr>
        <w:rFonts w:ascii="Times New Roman" w:eastAsia="Calibri"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num w:numId="1">
    <w:abstractNumId w:val="18"/>
  </w:num>
  <w:num w:numId="2">
    <w:abstractNumId w:val="12"/>
  </w:num>
  <w:num w:numId="3">
    <w:abstractNumId w:val="29"/>
  </w:num>
  <w:num w:numId="4">
    <w:abstractNumId w:val="11"/>
  </w:num>
  <w:num w:numId="5">
    <w:abstractNumId w:val="19"/>
  </w:num>
  <w:num w:numId="6">
    <w:abstractNumId w:val="31"/>
  </w:num>
  <w:num w:numId="7">
    <w:abstractNumId w:val="20"/>
  </w:num>
  <w:num w:numId="8">
    <w:abstractNumId w:val="37"/>
  </w:num>
  <w:num w:numId="9">
    <w:abstractNumId w:val="23"/>
  </w:num>
  <w:num w:numId="10">
    <w:abstractNumId w:val="17"/>
  </w:num>
  <w:num w:numId="11">
    <w:abstractNumId w:val="2"/>
  </w:num>
  <w:num w:numId="12">
    <w:abstractNumId w:val="8"/>
  </w:num>
  <w:num w:numId="13">
    <w:abstractNumId w:val="24"/>
  </w:num>
  <w:num w:numId="14">
    <w:abstractNumId w:val="14"/>
  </w:num>
  <w:num w:numId="15">
    <w:abstractNumId w:val="38"/>
  </w:num>
  <w:num w:numId="16">
    <w:abstractNumId w:val="0"/>
  </w:num>
  <w:num w:numId="17">
    <w:abstractNumId w:val="30"/>
  </w:num>
  <w:num w:numId="18">
    <w:abstractNumId w:val="22"/>
  </w:num>
  <w:num w:numId="19">
    <w:abstractNumId w:val="5"/>
  </w:num>
  <w:num w:numId="20">
    <w:abstractNumId w:val="36"/>
  </w:num>
  <w:num w:numId="21">
    <w:abstractNumId w:val="35"/>
  </w:num>
  <w:num w:numId="22">
    <w:abstractNumId w:val="28"/>
  </w:num>
  <w:num w:numId="23">
    <w:abstractNumId w:val="7"/>
  </w:num>
  <w:num w:numId="24">
    <w:abstractNumId w:val="13"/>
  </w:num>
  <w:num w:numId="25">
    <w:abstractNumId w:val="10"/>
  </w:num>
  <w:num w:numId="26">
    <w:abstractNumId w:val="16"/>
  </w:num>
  <w:num w:numId="27">
    <w:abstractNumId w:val="21"/>
  </w:num>
  <w:num w:numId="28">
    <w:abstractNumId w:val="9"/>
  </w:num>
  <w:num w:numId="29">
    <w:abstractNumId w:val="6"/>
  </w:num>
  <w:num w:numId="30">
    <w:abstractNumId w:val="33"/>
  </w:num>
  <w:num w:numId="31">
    <w:abstractNumId w:val="4"/>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num>
  <w:num w:numId="34">
    <w:abstractNumId w:val="27"/>
  </w:num>
  <w:num w:numId="35">
    <w:abstractNumId w:val="1"/>
  </w:num>
  <w:num w:numId="36">
    <w:abstractNumId w:val="15"/>
  </w:num>
  <w:num w:numId="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2"/>
  </w:num>
  <w:num w:numId="39">
    <w:abstractNumId w:val="34"/>
  </w:num>
  <w:num w:numId="40">
    <w:abstractNumId w:val="2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4"/>
  <w:hideSpellingError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01433"/>
    <w:rsid w:val="000055E0"/>
    <w:rsid w:val="00006F1E"/>
    <w:rsid w:val="00007443"/>
    <w:rsid w:val="000079B0"/>
    <w:rsid w:val="000134E2"/>
    <w:rsid w:val="00015215"/>
    <w:rsid w:val="00025ECF"/>
    <w:rsid w:val="00030FE7"/>
    <w:rsid w:val="00035CC9"/>
    <w:rsid w:val="00042668"/>
    <w:rsid w:val="00044996"/>
    <w:rsid w:val="00044BBE"/>
    <w:rsid w:val="0004642C"/>
    <w:rsid w:val="000468D2"/>
    <w:rsid w:val="00047B98"/>
    <w:rsid w:val="00051097"/>
    <w:rsid w:val="000557EB"/>
    <w:rsid w:val="00056B8B"/>
    <w:rsid w:val="000577F5"/>
    <w:rsid w:val="0006079E"/>
    <w:rsid w:val="00060FAA"/>
    <w:rsid w:val="000615BE"/>
    <w:rsid w:val="000618E0"/>
    <w:rsid w:val="000718EE"/>
    <w:rsid w:val="00071F9F"/>
    <w:rsid w:val="00072A4E"/>
    <w:rsid w:val="00072FFC"/>
    <w:rsid w:val="00073880"/>
    <w:rsid w:val="00074E1D"/>
    <w:rsid w:val="000751F4"/>
    <w:rsid w:val="00080325"/>
    <w:rsid w:val="0008062D"/>
    <w:rsid w:val="00081127"/>
    <w:rsid w:val="00082317"/>
    <w:rsid w:val="00083F82"/>
    <w:rsid w:val="00084088"/>
    <w:rsid w:val="00084101"/>
    <w:rsid w:val="00090AD4"/>
    <w:rsid w:val="00095AF3"/>
    <w:rsid w:val="00097833"/>
    <w:rsid w:val="000A1CFE"/>
    <w:rsid w:val="000B0B88"/>
    <w:rsid w:val="000B556A"/>
    <w:rsid w:val="000B6149"/>
    <w:rsid w:val="000B6D4F"/>
    <w:rsid w:val="000B7E6A"/>
    <w:rsid w:val="000B7FEC"/>
    <w:rsid w:val="000C28AA"/>
    <w:rsid w:val="000C6E3E"/>
    <w:rsid w:val="000D21AE"/>
    <w:rsid w:val="000D6FCB"/>
    <w:rsid w:val="000E01D8"/>
    <w:rsid w:val="000E2804"/>
    <w:rsid w:val="000E36E8"/>
    <w:rsid w:val="000E46A5"/>
    <w:rsid w:val="000E4BC9"/>
    <w:rsid w:val="000E5069"/>
    <w:rsid w:val="000E6C1D"/>
    <w:rsid w:val="000F465A"/>
    <w:rsid w:val="000F46CB"/>
    <w:rsid w:val="000F46E3"/>
    <w:rsid w:val="000F50E9"/>
    <w:rsid w:val="000F72DC"/>
    <w:rsid w:val="00100A8B"/>
    <w:rsid w:val="00104455"/>
    <w:rsid w:val="001046F9"/>
    <w:rsid w:val="001069E1"/>
    <w:rsid w:val="00110BF0"/>
    <w:rsid w:val="00113292"/>
    <w:rsid w:val="00113824"/>
    <w:rsid w:val="00113A01"/>
    <w:rsid w:val="001148AB"/>
    <w:rsid w:val="00116340"/>
    <w:rsid w:val="00120F08"/>
    <w:rsid w:val="0012360D"/>
    <w:rsid w:val="00124FC8"/>
    <w:rsid w:val="0012600E"/>
    <w:rsid w:val="001261E8"/>
    <w:rsid w:val="00134CBC"/>
    <w:rsid w:val="00142C5B"/>
    <w:rsid w:val="00147C94"/>
    <w:rsid w:val="00150152"/>
    <w:rsid w:val="001539C1"/>
    <w:rsid w:val="0015462D"/>
    <w:rsid w:val="001547CE"/>
    <w:rsid w:val="00155146"/>
    <w:rsid w:val="00155A0C"/>
    <w:rsid w:val="00156F9F"/>
    <w:rsid w:val="001600F5"/>
    <w:rsid w:val="00162059"/>
    <w:rsid w:val="00162ABA"/>
    <w:rsid w:val="00164A65"/>
    <w:rsid w:val="001674AE"/>
    <w:rsid w:val="00167C12"/>
    <w:rsid w:val="00170B14"/>
    <w:rsid w:val="001716C3"/>
    <w:rsid w:val="00173D2B"/>
    <w:rsid w:val="00173DFF"/>
    <w:rsid w:val="00174BCB"/>
    <w:rsid w:val="00180DE8"/>
    <w:rsid w:val="00183390"/>
    <w:rsid w:val="00183AF9"/>
    <w:rsid w:val="00184828"/>
    <w:rsid w:val="00184D91"/>
    <w:rsid w:val="00185A92"/>
    <w:rsid w:val="00186F32"/>
    <w:rsid w:val="00190821"/>
    <w:rsid w:val="001930CB"/>
    <w:rsid w:val="001A0D8B"/>
    <w:rsid w:val="001A115A"/>
    <w:rsid w:val="001A13EA"/>
    <w:rsid w:val="001A15F7"/>
    <w:rsid w:val="001A49D5"/>
    <w:rsid w:val="001A4CF1"/>
    <w:rsid w:val="001A4D4E"/>
    <w:rsid w:val="001A7E10"/>
    <w:rsid w:val="001B4A22"/>
    <w:rsid w:val="001B6030"/>
    <w:rsid w:val="001B6302"/>
    <w:rsid w:val="001B630E"/>
    <w:rsid w:val="001B7B29"/>
    <w:rsid w:val="001C5DAD"/>
    <w:rsid w:val="001D03DA"/>
    <w:rsid w:val="001D2794"/>
    <w:rsid w:val="001D342D"/>
    <w:rsid w:val="001D646A"/>
    <w:rsid w:val="001D6816"/>
    <w:rsid w:val="001E0DF5"/>
    <w:rsid w:val="001E7FDD"/>
    <w:rsid w:val="001F289D"/>
    <w:rsid w:val="001F3A30"/>
    <w:rsid w:val="002003E5"/>
    <w:rsid w:val="00204AC5"/>
    <w:rsid w:val="00210B69"/>
    <w:rsid w:val="002225A9"/>
    <w:rsid w:val="00225CD5"/>
    <w:rsid w:val="0022699B"/>
    <w:rsid w:val="00226BF3"/>
    <w:rsid w:val="00227DAB"/>
    <w:rsid w:val="00230D0C"/>
    <w:rsid w:val="00230FF5"/>
    <w:rsid w:val="00232683"/>
    <w:rsid w:val="002330A1"/>
    <w:rsid w:val="002372C7"/>
    <w:rsid w:val="00240052"/>
    <w:rsid w:val="00242C8C"/>
    <w:rsid w:val="00243DB4"/>
    <w:rsid w:val="002446E4"/>
    <w:rsid w:val="0024598E"/>
    <w:rsid w:val="00247BFD"/>
    <w:rsid w:val="00250077"/>
    <w:rsid w:val="00252FB5"/>
    <w:rsid w:val="00253310"/>
    <w:rsid w:val="00257857"/>
    <w:rsid w:val="002624F7"/>
    <w:rsid w:val="00263A00"/>
    <w:rsid w:val="00267E51"/>
    <w:rsid w:val="00273E4A"/>
    <w:rsid w:val="00274702"/>
    <w:rsid w:val="00274819"/>
    <w:rsid w:val="00277C92"/>
    <w:rsid w:val="00281204"/>
    <w:rsid w:val="00286B23"/>
    <w:rsid w:val="00286C13"/>
    <w:rsid w:val="00286C84"/>
    <w:rsid w:val="00290BF8"/>
    <w:rsid w:val="00291333"/>
    <w:rsid w:val="00292BD5"/>
    <w:rsid w:val="00295F03"/>
    <w:rsid w:val="00296905"/>
    <w:rsid w:val="0029778C"/>
    <w:rsid w:val="002A3B83"/>
    <w:rsid w:val="002A5FD6"/>
    <w:rsid w:val="002A6184"/>
    <w:rsid w:val="002B55D2"/>
    <w:rsid w:val="002C11F5"/>
    <w:rsid w:val="002C369C"/>
    <w:rsid w:val="002C667E"/>
    <w:rsid w:val="002D0600"/>
    <w:rsid w:val="002D0F2B"/>
    <w:rsid w:val="002D4D16"/>
    <w:rsid w:val="002D5168"/>
    <w:rsid w:val="002D6F32"/>
    <w:rsid w:val="002E0665"/>
    <w:rsid w:val="002E0760"/>
    <w:rsid w:val="002E0E1E"/>
    <w:rsid w:val="002E148E"/>
    <w:rsid w:val="002E4A9E"/>
    <w:rsid w:val="002E74E0"/>
    <w:rsid w:val="002E76F4"/>
    <w:rsid w:val="002E7BB3"/>
    <w:rsid w:val="002F40FE"/>
    <w:rsid w:val="002F4BBF"/>
    <w:rsid w:val="002F6F9B"/>
    <w:rsid w:val="0030020A"/>
    <w:rsid w:val="00301997"/>
    <w:rsid w:val="00303CB0"/>
    <w:rsid w:val="00307CC0"/>
    <w:rsid w:val="00311013"/>
    <w:rsid w:val="003130A6"/>
    <w:rsid w:val="003173A1"/>
    <w:rsid w:val="003176BC"/>
    <w:rsid w:val="00320C9F"/>
    <w:rsid w:val="003260B6"/>
    <w:rsid w:val="00327ED4"/>
    <w:rsid w:val="00330731"/>
    <w:rsid w:val="00335F0E"/>
    <w:rsid w:val="003404DF"/>
    <w:rsid w:val="0034085F"/>
    <w:rsid w:val="003426D0"/>
    <w:rsid w:val="00346346"/>
    <w:rsid w:val="003500C6"/>
    <w:rsid w:val="003513FA"/>
    <w:rsid w:val="00352B64"/>
    <w:rsid w:val="00354B63"/>
    <w:rsid w:val="00356630"/>
    <w:rsid w:val="003575B5"/>
    <w:rsid w:val="003603A5"/>
    <w:rsid w:val="00361E8B"/>
    <w:rsid w:val="00366359"/>
    <w:rsid w:val="0036757E"/>
    <w:rsid w:val="00367593"/>
    <w:rsid w:val="0036776B"/>
    <w:rsid w:val="00371190"/>
    <w:rsid w:val="0037362A"/>
    <w:rsid w:val="00375962"/>
    <w:rsid w:val="00375D7C"/>
    <w:rsid w:val="00380EF5"/>
    <w:rsid w:val="00381559"/>
    <w:rsid w:val="0038215A"/>
    <w:rsid w:val="00382965"/>
    <w:rsid w:val="0038332C"/>
    <w:rsid w:val="00383CBA"/>
    <w:rsid w:val="00387A9E"/>
    <w:rsid w:val="00394D34"/>
    <w:rsid w:val="00395C5E"/>
    <w:rsid w:val="003A0379"/>
    <w:rsid w:val="003A0436"/>
    <w:rsid w:val="003A2EF2"/>
    <w:rsid w:val="003A730A"/>
    <w:rsid w:val="003A7BAE"/>
    <w:rsid w:val="003B2BD4"/>
    <w:rsid w:val="003B66B0"/>
    <w:rsid w:val="003C1F0F"/>
    <w:rsid w:val="003C2A09"/>
    <w:rsid w:val="003D6710"/>
    <w:rsid w:val="003E2294"/>
    <w:rsid w:val="003E3AD7"/>
    <w:rsid w:val="003F3296"/>
    <w:rsid w:val="003F36AF"/>
    <w:rsid w:val="0040382B"/>
    <w:rsid w:val="00403C65"/>
    <w:rsid w:val="0040772D"/>
    <w:rsid w:val="00407A81"/>
    <w:rsid w:val="00413BE2"/>
    <w:rsid w:val="0041446D"/>
    <w:rsid w:val="00414686"/>
    <w:rsid w:val="00415B1E"/>
    <w:rsid w:val="0041666A"/>
    <w:rsid w:val="0041745C"/>
    <w:rsid w:val="00420F08"/>
    <w:rsid w:val="0042200C"/>
    <w:rsid w:val="0042204D"/>
    <w:rsid w:val="00422969"/>
    <w:rsid w:val="0042647F"/>
    <w:rsid w:val="0042648F"/>
    <w:rsid w:val="00432881"/>
    <w:rsid w:val="00434693"/>
    <w:rsid w:val="00437E46"/>
    <w:rsid w:val="004443D1"/>
    <w:rsid w:val="004476DD"/>
    <w:rsid w:val="00451009"/>
    <w:rsid w:val="0045159E"/>
    <w:rsid w:val="00453715"/>
    <w:rsid w:val="004540E4"/>
    <w:rsid w:val="00457A1B"/>
    <w:rsid w:val="004621D8"/>
    <w:rsid w:val="004622C5"/>
    <w:rsid w:val="00463154"/>
    <w:rsid w:val="00466DA7"/>
    <w:rsid w:val="0047324E"/>
    <w:rsid w:val="004737EF"/>
    <w:rsid w:val="0047651F"/>
    <w:rsid w:val="00481160"/>
    <w:rsid w:val="004831F5"/>
    <w:rsid w:val="00483CD6"/>
    <w:rsid w:val="00483FBF"/>
    <w:rsid w:val="004865FA"/>
    <w:rsid w:val="0048722C"/>
    <w:rsid w:val="004875DF"/>
    <w:rsid w:val="004919E9"/>
    <w:rsid w:val="0049573A"/>
    <w:rsid w:val="004959EC"/>
    <w:rsid w:val="00495BC5"/>
    <w:rsid w:val="004A250C"/>
    <w:rsid w:val="004B1129"/>
    <w:rsid w:val="004B2D25"/>
    <w:rsid w:val="004B4CB6"/>
    <w:rsid w:val="004B641C"/>
    <w:rsid w:val="004C075E"/>
    <w:rsid w:val="004C4B7A"/>
    <w:rsid w:val="004C4E8B"/>
    <w:rsid w:val="004C5DD0"/>
    <w:rsid w:val="004C61FB"/>
    <w:rsid w:val="004D1AF1"/>
    <w:rsid w:val="004D22F1"/>
    <w:rsid w:val="004D249D"/>
    <w:rsid w:val="004D4295"/>
    <w:rsid w:val="004D74F5"/>
    <w:rsid w:val="004D7F52"/>
    <w:rsid w:val="004E1B61"/>
    <w:rsid w:val="004E27BF"/>
    <w:rsid w:val="004E2DA5"/>
    <w:rsid w:val="004E45C8"/>
    <w:rsid w:val="004E4973"/>
    <w:rsid w:val="004E4FE0"/>
    <w:rsid w:val="004E587E"/>
    <w:rsid w:val="004E62A1"/>
    <w:rsid w:val="004E63EF"/>
    <w:rsid w:val="004E77AD"/>
    <w:rsid w:val="004F0F85"/>
    <w:rsid w:val="004F1CCB"/>
    <w:rsid w:val="004F30E2"/>
    <w:rsid w:val="004F3424"/>
    <w:rsid w:val="004F4672"/>
    <w:rsid w:val="004F522F"/>
    <w:rsid w:val="004F5B4D"/>
    <w:rsid w:val="00500CF0"/>
    <w:rsid w:val="005022CB"/>
    <w:rsid w:val="00506951"/>
    <w:rsid w:val="00510693"/>
    <w:rsid w:val="00510DD1"/>
    <w:rsid w:val="0052093D"/>
    <w:rsid w:val="00520E9E"/>
    <w:rsid w:val="00523B4C"/>
    <w:rsid w:val="0052481C"/>
    <w:rsid w:val="005249E9"/>
    <w:rsid w:val="00525615"/>
    <w:rsid w:val="00526041"/>
    <w:rsid w:val="00526BA5"/>
    <w:rsid w:val="00532047"/>
    <w:rsid w:val="0053289F"/>
    <w:rsid w:val="0053454B"/>
    <w:rsid w:val="0053601A"/>
    <w:rsid w:val="00536939"/>
    <w:rsid w:val="00536FEE"/>
    <w:rsid w:val="00537311"/>
    <w:rsid w:val="00537395"/>
    <w:rsid w:val="005378B1"/>
    <w:rsid w:val="00540454"/>
    <w:rsid w:val="005411C8"/>
    <w:rsid w:val="00541D97"/>
    <w:rsid w:val="00543F35"/>
    <w:rsid w:val="005454DC"/>
    <w:rsid w:val="00545A8D"/>
    <w:rsid w:val="00546B08"/>
    <w:rsid w:val="00550092"/>
    <w:rsid w:val="005514F6"/>
    <w:rsid w:val="00551CF0"/>
    <w:rsid w:val="005531C4"/>
    <w:rsid w:val="00554EEC"/>
    <w:rsid w:val="005603FB"/>
    <w:rsid w:val="00560609"/>
    <w:rsid w:val="00561C98"/>
    <w:rsid w:val="005622C1"/>
    <w:rsid w:val="005647C5"/>
    <w:rsid w:val="00570E05"/>
    <w:rsid w:val="005727A3"/>
    <w:rsid w:val="00573F97"/>
    <w:rsid w:val="0057558D"/>
    <w:rsid w:val="00577299"/>
    <w:rsid w:val="0058079E"/>
    <w:rsid w:val="005848ED"/>
    <w:rsid w:val="00585DCF"/>
    <w:rsid w:val="00586CF7"/>
    <w:rsid w:val="0059315D"/>
    <w:rsid w:val="00594704"/>
    <w:rsid w:val="00597EE8"/>
    <w:rsid w:val="005A45C5"/>
    <w:rsid w:val="005A4C2A"/>
    <w:rsid w:val="005C13C8"/>
    <w:rsid w:val="005C35EE"/>
    <w:rsid w:val="005C40D4"/>
    <w:rsid w:val="005C7C33"/>
    <w:rsid w:val="005D0412"/>
    <w:rsid w:val="005D1801"/>
    <w:rsid w:val="005D1DDA"/>
    <w:rsid w:val="005D3B87"/>
    <w:rsid w:val="005E0D55"/>
    <w:rsid w:val="005E1C20"/>
    <w:rsid w:val="005E2BEE"/>
    <w:rsid w:val="005E2E20"/>
    <w:rsid w:val="005E6250"/>
    <w:rsid w:val="005E6957"/>
    <w:rsid w:val="005F2761"/>
    <w:rsid w:val="005F495C"/>
    <w:rsid w:val="005F577C"/>
    <w:rsid w:val="00601BB4"/>
    <w:rsid w:val="00607298"/>
    <w:rsid w:val="00611145"/>
    <w:rsid w:val="006122A8"/>
    <w:rsid w:val="006122AB"/>
    <w:rsid w:val="00612478"/>
    <w:rsid w:val="00613013"/>
    <w:rsid w:val="00617478"/>
    <w:rsid w:val="00621CC1"/>
    <w:rsid w:val="00630ED8"/>
    <w:rsid w:val="00651E1D"/>
    <w:rsid w:val="00656872"/>
    <w:rsid w:val="0065741F"/>
    <w:rsid w:val="00661EC0"/>
    <w:rsid w:val="0066389D"/>
    <w:rsid w:val="006639C3"/>
    <w:rsid w:val="0066502E"/>
    <w:rsid w:val="00665BAA"/>
    <w:rsid w:val="00672530"/>
    <w:rsid w:val="00672568"/>
    <w:rsid w:val="00672912"/>
    <w:rsid w:val="00676C82"/>
    <w:rsid w:val="006775A3"/>
    <w:rsid w:val="00682410"/>
    <w:rsid w:val="0069121E"/>
    <w:rsid w:val="00693C7C"/>
    <w:rsid w:val="00695294"/>
    <w:rsid w:val="006A061B"/>
    <w:rsid w:val="006A4507"/>
    <w:rsid w:val="006B048C"/>
    <w:rsid w:val="006B285D"/>
    <w:rsid w:val="006C2D66"/>
    <w:rsid w:val="006C2EFD"/>
    <w:rsid w:val="006C3EFF"/>
    <w:rsid w:val="006D00BC"/>
    <w:rsid w:val="006D199B"/>
    <w:rsid w:val="006D5B53"/>
    <w:rsid w:val="006D7C4A"/>
    <w:rsid w:val="006E0D28"/>
    <w:rsid w:val="006E2D16"/>
    <w:rsid w:val="006E30A6"/>
    <w:rsid w:val="006E7601"/>
    <w:rsid w:val="006F03DE"/>
    <w:rsid w:val="006F7356"/>
    <w:rsid w:val="0070166E"/>
    <w:rsid w:val="00701D66"/>
    <w:rsid w:val="00704A19"/>
    <w:rsid w:val="00714400"/>
    <w:rsid w:val="00715346"/>
    <w:rsid w:val="007210CD"/>
    <w:rsid w:val="007217FA"/>
    <w:rsid w:val="00722143"/>
    <w:rsid w:val="00722552"/>
    <w:rsid w:val="0072464E"/>
    <w:rsid w:val="00726537"/>
    <w:rsid w:val="00726960"/>
    <w:rsid w:val="0072737B"/>
    <w:rsid w:val="00731FCC"/>
    <w:rsid w:val="00732991"/>
    <w:rsid w:val="0073530C"/>
    <w:rsid w:val="00735610"/>
    <w:rsid w:val="0073634D"/>
    <w:rsid w:val="00737F2F"/>
    <w:rsid w:val="007434EC"/>
    <w:rsid w:val="00747F1F"/>
    <w:rsid w:val="007500B7"/>
    <w:rsid w:val="007516EB"/>
    <w:rsid w:val="00751D0F"/>
    <w:rsid w:val="00752790"/>
    <w:rsid w:val="00755B3F"/>
    <w:rsid w:val="007629DE"/>
    <w:rsid w:val="00766854"/>
    <w:rsid w:val="00767659"/>
    <w:rsid w:val="00770819"/>
    <w:rsid w:val="007715BD"/>
    <w:rsid w:val="00774031"/>
    <w:rsid w:val="00774492"/>
    <w:rsid w:val="0077564F"/>
    <w:rsid w:val="007766C4"/>
    <w:rsid w:val="007774DA"/>
    <w:rsid w:val="00777B57"/>
    <w:rsid w:val="00782BE2"/>
    <w:rsid w:val="00784385"/>
    <w:rsid w:val="007878C8"/>
    <w:rsid w:val="00787B68"/>
    <w:rsid w:val="00790D17"/>
    <w:rsid w:val="00791004"/>
    <w:rsid w:val="0079406F"/>
    <w:rsid w:val="007946B6"/>
    <w:rsid w:val="00794B90"/>
    <w:rsid w:val="007A0766"/>
    <w:rsid w:val="007A0EFF"/>
    <w:rsid w:val="007A2C7D"/>
    <w:rsid w:val="007A3E86"/>
    <w:rsid w:val="007A4A28"/>
    <w:rsid w:val="007B2CE3"/>
    <w:rsid w:val="007B4032"/>
    <w:rsid w:val="007B52BB"/>
    <w:rsid w:val="007B6AE2"/>
    <w:rsid w:val="007C2EE7"/>
    <w:rsid w:val="007C667B"/>
    <w:rsid w:val="007C76B2"/>
    <w:rsid w:val="007C7C55"/>
    <w:rsid w:val="007D0D10"/>
    <w:rsid w:val="007D605C"/>
    <w:rsid w:val="007E0EA8"/>
    <w:rsid w:val="007E383A"/>
    <w:rsid w:val="007E6083"/>
    <w:rsid w:val="007E74EE"/>
    <w:rsid w:val="007F040C"/>
    <w:rsid w:val="007F506D"/>
    <w:rsid w:val="007F52BC"/>
    <w:rsid w:val="007F7662"/>
    <w:rsid w:val="00801ACA"/>
    <w:rsid w:val="008023E1"/>
    <w:rsid w:val="0080354E"/>
    <w:rsid w:val="00804C6B"/>
    <w:rsid w:val="00813E7F"/>
    <w:rsid w:val="008155AB"/>
    <w:rsid w:val="00815B21"/>
    <w:rsid w:val="00816B09"/>
    <w:rsid w:val="00816F4B"/>
    <w:rsid w:val="008174F6"/>
    <w:rsid w:val="00821409"/>
    <w:rsid w:val="008242C9"/>
    <w:rsid w:val="008307FB"/>
    <w:rsid w:val="0083085C"/>
    <w:rsid w:val="008338B0"/>
    <w:rsid w:val="008354D5"/>
    <w:rsid w:val="008400EE"/>
    <w:rsid w:val="008402F3"/>
    <w:rsid w:val="0084776C"/>
    <w:rsid w:val="00847E01"/>
    <w:rsid w:val="00853A8B"/>
    <w:rsid w:val="00853FBE"/>
    <w:rsid w:val="00861009"/>
    <w:rsid w:val="0086536B"/>
    <w:rsid w:val="00867C83"/>
    <w:rsid w:val="0087038C"/>
    <w:rsid w:val="00872BF8"/>
    <w:rsid w:val="00872E4D"/>
    <w:rsid w:val="00872ED2"/>
    <w:rsid w:val="00874326"/>
    <w:rsid w:val="0087454B"/>
    <w:rsid w:val="00877439"/>
    <w:rsid w:val="00877D87"/>
    <w:rsid w:val="008801EA"/>
    <w:rsid w:val="00885391"/>
    <w:rsid w:val="00886F01"/>
    <w:rsid w:val="0089029D"/>
    <w:rsid w:val="00892CF1"/>
    <w:rsid w:val="0089462E"/>
    <w:rsid w:val="008961C1"/>
    <w:rsid w:val="008A03F3"/>
    <w:rsid w:val="008A57F9"/>
    <w:rsid w:val="008B0DDB"/>
    <w:rsid w:val="008B5D48"/>
    <w:rsid w:val="008B5FB9"/>
    <w:rsid w:val="008B7B3D"/>
    <w:rsid w:val="008C051D"/>
    <w:rsid w:val="008C1B27"/>
    <w:rsid w:val="008C4202"/>
    <w:rsid w:val="008C4DCE"/>
    <w:rsid w:val="008C6270"/>
    <w:rsid w:val="008C7AC5"/>
    <w:rsid w:val="008D22FD"/>
    <w:rsid w:val="008D3D2E"/>
    <w:rsid w:val="008D52A3"/>
    <w:rsid w:val="008E159A"/>
    <w:rsid w:val="008E6E82"/>
    <w:rsid w:val="008F0000"/>
    <w:rsid w:val="008F1627"/>
    <w:rsid w:val="008F1FE6"/>
    <w:rsid w:val="008F3CDE"/>
    <w:rsid w:val="008F49EF"/>
    <w:rsid w:val="008F6A2D"/>
    <w:rsid w:val="008F7687"/>
    <w:rsid w:val="008F7B9B"/>
    <w:rsid w:val="00903CDF"/>
    <w:rsid w:val="009102F2"/>
    <w:rsid w:val="00913910"/>
    <w:rsid w:val="00913D63"/>
    <w:rsid w:val="00914DCD"/>
    <w:rsid w:val="00915F36"/>
    <w:rsid w:val="00921370"/>
    <w:rsid w:val="0092332E"/>
    <w:rsid w:val="0092339C"/>
    <w:rsid w:val="009266A7"/>
    <w:rsid w:val="00926862"/>
    <w:rsid w:val="009271D1"/>
    <w:rsid w:val="00927364"/>
    <w:rsid w:val="00931F9B"/>
    <w:rsid w:val="009344A5"/>
    <w:rsid w:val="00934595"/>
    <w:rsid w:val="00935538"/>
    <w:rsid w:val="00940538"/>
    <w:rsid w:val="00953A07"/>
    <w:rsid w:val="00953C7B"/>
    <w:rsid w:val="00953DD9"/>
    <w:rsid w:val="009567BE"/>
    <w:rsid w:val="009624CB"/>
    <w:rsid w:val="009631AF"/>
    <w:rsid w:val="00964F46"/>
    <w:rsid w:val="009672C2"/>
    <w:rsid w:val="009714A3"/>
    <w:rsid w:val="0097683C"/>
    <w:rsid w:val="0098409F"/>
    <w:rsid w:val="00986717"/>
    <w:rsid w:val="009874CD"/>
    <w:rsid w:val="009929BE"/>
    <w:rsid w:val="00993940"/>
    <w:rsid w:val="00995D4D"/>
    <w:rsid w:val="00995F62"/>
    <w:rsid w:val="009A1518"/>
    <w:rsid w:val="009A2D7F"/>
    <w:rsid w:val="009A4AC1"/>
    <w:rsid w:val="009C015C"/>
    <w:rsid w:val="009C07E5"/>
    <w:rsid w:val="009C0AD6"/>
    <w:rsid w:val="009D04BD"/>
    <w:rsid w:val="009D1225"/>
    <w:rsid w:val="009D258E"/>
    <w:rsid w:val="009D3D83"/>
    <w:rsid w:val="009E06C0"/>
    <w:rsid w:val="009E1DCC"/>
    <w:rsid w:val="009E2915"/>
    <w:rsid w:val="009E735F"/>
    <w:rsid w:val="00A00334"/>
    <w:rsid w:val="00A1213C"/>
    <w:rsid w:val="00A15411"/>
    <w:rsid w:val="00A23937"/>
    <w:rsid w:val="00A24CF1"/>
    <w:rsid w:val="00A261BB"/>
    <w:rsid w:val="00A30370"/>
    <w:rsid w:val="00A30AE2"/>
    <w:rsid w:val="00A310F4"/>
    <w:rsid w:val="00A3145B"/>
    <w:rsid w:val="00A32054"/>
    <w:rsid w:val="00A349AA"/>
    <w:rsid w:val="00A363DF"/>
    <w:rsid w:val="00A40291"/>
    <w:rsid w:val="00A409FE"/>
    <w:rsid w:val="00A41888"/>
    <w:rsid w:val="00A46627"/>
    <w:rsid w:val="00A505C3"/>
    <w:rsid w:val="00A52A81"/>
    <w:rsid w:val="00A536C9"/>
    <w:rsid w:val="00A54C53"/>
    <w:rsid w:val="00A54DA2"/>
    <w:rsid w:val="00A62709"/>
    <w:rsid w:val="00A737D2"/>
    <w:rsid w:val="00A73C4A"/>
    <w:rsid w:val="00A773E7"/>
    <w:rsid w:val="00A80337"/>
    <w:rsid w:val="00A81B72"/>
    <w:rsid w:val="00A836DA"/>
    <w:rsid w:val="00A86623"/>
    <w:rsid w:val="00A86C4C"/>
    <w:rsid w:val="00A8708E"/>
    <w:rsid w:val="00A901E7"/>
    <w:rsid w:val="00A91724"/>
    <w:rsid w:val="00A94DEB"/>
    <w:rsid w:val="00AA4FFA"/>
    <w:rsid w:val="00AA530E"/>
    <w:rsid w:val="00AA59E7"/>
    <w:rsid w:val="00AA61D5"/>
    <w:rsid w:val="00AB0D29"/>
    <w:rsid w:val="00AB4E81"/>
    <w:rsid w:val="00AB64A8"/>
    <w:rsid w:val="00AB65DC"/>
    <w:rsid w:val="00AB6F48"/>
    <w:rsid w:val="00AC0287"/>
    <w:rsid w:val="00AC0C65"/>
    <w:rsid w:val="00AC0F07"/>
    <w:rsid w:val="00AC23A1"/>
    <w:rsid w:val="00AC29F8"/>
    <w:rsid w:val="00AC3EC2"/>
    <w:rsid w:val="00AD3C10"/>
    <w:rsid w:val="00AD4550"/>
    <w:rsid w:val="00AE2FC7"/>
    <w:rsid w:val="00AE5D23"/>
    <w:rsid w:val="00AF06B4"/>
    <w:rsid w:val="00AF07D3"/>
    <w:rsid w:val="00AF0E69"/>
    <w:rsid w:val="00AF1D22"/>
    <w:rsid w:val="00AF1DCA"/>
    <w:rsid w:val="00AF1FBA"/>
    <w:rsid w:val="00AF5889"/>
    <w:rsid w:val="00AF654C"/>
    <w:rsid w:val="00AF6F64"/>
    <w:rsid w:val="00AF74B9"/>
    <w:rsid w:val="00AF7D08"/>
    <w:rsid w:val="00B018F3"/>
    <w:rsid w:val="00B02AA3"/>
    <w:rsid w:val="00B03DA1"/>
    <w:rsid w:val="00B052A3"/>
    <w:rsid w:val="00B11682"/>
    <w:rsid w:val="00B17B11"/>
    <w:rsid w:val="00B2138B"/>
    <w:rsid w:val="00B217F1"/>
    <w:rsid w:val="00B22711"/>
    <w:rsid w:val="00B22CBA"/>
    <w:rsid w:val="00B232AF"/>
    <w:rsid w:val="00B25111"/>
    <w:rsid w:val="00B30391"/>
    <w:rsid w:val="00B30895"/>
    <w:rsid w:val="00B30DED"/>
    <w:rsid w:val="00B341C2"/>
    <w:rsid w:val="00B35203"/>
    <w:rsid w:val="00B37F5B"/>
    <w:rsid w:val="00B424E5"/>
    <w:rsid w:val="00B43F6B"/>
    <w:rsid w:val="00B4655C"/>
    <w:rsid w:val="00B514E3"/>
    <w:rsid w:val="00B518B1"/>
    <w:rsid w:val="00B5497B"/>
    <w:rsid w:val="00B54A9E"/>
    <w:rsid w:val="00B5783A"/>
    <w:rsid w:val="00B63274"/>
    <w:rsid w:val="00B6464E"/>
    <w:rsid w:val="00B64C0C"/>
    <w:rsid w:val="00B66DB7"/>
    <w:rsid w:val="00B678C0"/>
    <w:rsid w:val="00B727D4"/>
    <w:rsid w:val="00B750B6"/>
    <w:rsid w:val="00B77A05"/>
    <w:rsid w:val="00B8075D"/>
    <w:rsid w:val="00B839ED"/>
    <w:rsid w:val="00B8574C"/>
    <w:rsid w:val="00B90C27"/>
    <w:rsid w:val="00BA2B5A"/>
    <w:rsid w:val="00BA5DC4"/>
    <w:rsid w:val="00BC4C7C"/>
    <w:rsid w:val="00BC6EA3"/>
    <w:rsid w:val="00BD1AD8"/>
    <w:rsid w:val="00BD23D9"/>
    <w:rsid w:val="00BD2C0E"/>
    <w:rsid w:val="00BD3E1D"/>
    <w:rsid w:val="00BD7007"/>
    <w:rsid w:val="00BE2230"/>
    <w:rsid w:val="00BE4583"/>
    <w:rsid w:val="00BE4C01"/>
    <w:rsid w:val="00BE7545"/>
    <w:rsid w:val="00BE7610"/>
    <w:rsid w:val="00BF71D6"/>
    <w:rsid w:val="00C00DD1"/>
    <w:rsid w:val="00C03936"/>
    <w:rsid w:val="00C046AC"/>
    <w:rsid w:val="00C06E27"/>
    <w:rsid w:val="00C10221"/>
    <w:rsid w:val="00C106B2"/>
    <w:rsid w:val="00C10ED2"/>
    <w:rsid w:val="00C12527"/>
    <w:rsid w:val="00C2284A"/>
    <w:rsid w:val="00C24555"/>
    <w:rsid w:val="00C24B8E"/>
    <w:rsid w:val="00C3018E"/>
    <w:rsid w:val="00C30F11"/>
    <w:rsid w:val="00C350DE"/>
    <w:rsid w:val="00C40664"/>
    <w:rsid w:val="00C4314C"/>
    <w:rsid w:val="00C442E5"/>
    <w:rsid w:val="00C44D44"/>
    <w:rsid w:val="00C45994"/>
    <w:rsid w:val="00C46E74"/>
    <w:rsid w:val="00C47CF0"/>
    <w:rsid w:val="00C47E6F"/>
    <w:rsid w:val="00C52665"/>
    <w:rsid w:val="00C5784B"/>
    <w:rsid w:val="00C60F28"/>
    <w:rsid w:val="00C61DE4"/>
    <w:rsid w:val="00C670BF"/>
    <w:rsid w:val="00C7657E"/>
    <w:rsid w:val="00C800CE"/>
    <w:rsid w:val="00C817FE"/>
    <w:rsid w:val="00C819A6"/>
    <w:rsid w:val="00C81F27"/>
    <w:rsid w:val="00C86913"/>
    <w:rsid w:val="00C904CB"/>
    <w:rsid w:val="00C9156E"/>
    <w:rsid w:val="00CA01C5"/>
    <w:rsid w:val="00CA1AA6"/>
    <w:rsid w:val="00CA4CEB"/>
    <w:rsid w:val="00CA4D3B"/>
    <w:rsid w:val="00CA6013"/>
    <w:rsid w:val="00CA60B2"/>
    <w:rsid w:val="00CB0E93"/>
    <w:rsid w:val="00CB37F5"/>
    <w:rsid w:val="00CB40EF"/>
    <w:rsid w:val="00CC02B6"/>
    <w:rsid w:val="00CC03FD"/>
    <w:rsid w:val="00CC3346"/>
    <w:rsid w:val="00CC7E58"/>
    <w:rsid w:val="00CD2B4B"/>
    <w:rsid w:val="00CD395D"/>
    <w:rsid w:val="00CD3C73"/>
    <w:rsid w:val="00CD60E6"/>
    <w:rsid w:val="00CD69F5"/>
    <w:rsid w:val="00CE1A22"/>
    <w:rsid w:val="00CE2F8E"/>
    <w:rsid w:val="00CE4390"/>
    <w:rsid w:val="00CE5F3F"/>
    <w:rsid w:val="00CF076A"/>
    <w:rsid w:val="00CF1229"/>
    <w:rsid w:val="00CF23F4"/>
    <w:rsid w:val="00CF2AAB"/>
    <w:rsid w:val="00CF6B38"/>
    <w:rsid w:val="00D05612"/>
    <w:rsid w:val="00D07621"/>
    <w:rsid w:val="00D10F99"/>
    <w:rsid w:val="00D13B54"/>
    <w:rsid w:val="00D162D6"/>
    <w:rsid w:val="00D203E0"/>
    <w:rsid w:val="00D23846"/>
    <w:rsid w:val="00D241B8"/>
    <w:rsid w:val="00D24ED8"/>
    <w:rsid w:val="00D2572C"/>
    <w:rsid w:val="00D259CE"/>
    <w:rsid w:val="00D31150"/>
    <w:rsid w:val="00D31AF7"/>
    <w:rsid w:val="00D33063"/>
    <w:rsid w:val="00D34620"/>
    <w:rsid w:val="00D5354D"/>
    <w:rsid w:val="00D53922"/>
    <w:rsid w:val="00D54B8C"/>
    <w:rsid w:val="00D55E42"/>
    <w:rsid w:val="00D57F50"/>
    <w:rsid w:val="00D606A7"/>
    <w:rsid w:val="00D631F3"/>
    <w:rsid w:val="00D6463F"/>
    <w:rsid w:val="00D65DD4"/>
    <w:rsid w:val="00D65EB0"/>
    <w:rsid w:val="00D674BE"/>
    <w:rsid w:val="00D71553"/>
    <w:rsid w:val="00D734B3"/>
    <w:rsid w:val="00D77A34"/>
    <w:rsid w:val="00D82D33"/>
    <w:rsid w:val="00D87790"/>
    <w:rsid w:val="00D87DE0"/>
    <w:rsid w:val="00D90131"/>
    <w:rsid w:val="00D92D7A"/>
    <w:rsid w:val="00D92FCB"/>
    <w:rsid w:val="00D93A55"/>
    <w:rsid w:val="00D94CE2"/>
    <w:rsid w:val="00D9684F"/>
    <w:rsid w:val="00DA1BC7"/>
    <w:rsid w:val="00DA2FB0"/>
    <w:rsid w:val="00DA413D"/>
    <w:rsid w:val="00DA66A6"/>
    <w:rsid w:val="00DB08D7"/>
    <w:rsid w:val="00DB1A4E"/>
    <w:rsid w:val="00DB1D22"/>
    <w:rsid w:val="00DB2723"/>
    <w:rsid w:val="00DB4877"/>
    <w:rsid w:val="00DB4F83"/>
    <w:rsid w:val="00DB5E44"/>
    <w:rsid w:val="00DB7740"/>
    <w:rsid w:val="00DB7C77"/>
    <w:rsid w:val="00DC0D17"/>
    <w:rsid w:val="00DC2511"/>
    <w:rsid w:val="00DC3DDE"/>
    <w:rsid w:val="00DC5DCC"/>
    <w:rsid w:val="00DD3E5C"/>
    <w:rsid w:val="00DD4ABB"/>
    <w:rsid w:val="00DD5F78"/>
    <w:rsid w:val="00DE1462"/>
    <w:rsid w:val="00DE4053"/>
    <w:rsid w:val="00DE411F"/>
    <w:rsid w:val="00DE76E8"/>
    <w:rsid w:val="00DF0D18"/>
    <w:rsid w:val="00DF25EB"/>
    <w:rsid w:val="00DF3EA7"/>
    <w:rsid w:val="00DF4A71"/>
    <w:rsid w:val="00E008B2"/>
    <w:rsid w:val="00E00EA5"/>
    <w:rsid w:val="00E041B6"/>
    <w:rsid w:val="00E04DB4"/>
    <w:rsid w:val="00E104C3"/>
    <w:rsid w:val="00E14048"/>
    <w:rsid w:val="00E2361C"/>
    <w:rsid w:val="00E237BA"/>
    <w:rsid w:val="00E23CF9"/>
    <w:rsid w:val="00E25B68"/>
    <w:rsid w:val="00E25B69"/>
    <w:rsid w:val="00E31507"/>
    <w:rsid w:val="00E32085"/>
    <w:rsid w:val="00E32598"/>
    <w:rsid w:val="00E33871"/>
    <w:rsid w:val="00E405F4"/>
    <w:rsid w:val="00E512DD"/>
    <w:rsid w:val="00E54358"/>
    <w:rsid w:val="00E54C38"/>
    <w:rsid w:val="00E60179"/>
    <w:rsid w:val="00E62661"/>
    <w:rsid w:val="00E627F5"/>
    <w:rsid w:val="00E64763"/>
    <w:rsid w:val="00E73726"/>
    <w:rsid w:val="00E74DFE"/>
    <w:rsid w:val="00E75E84"/>
    <w:rsid w:val="00E773B8"/>
    <w:rsid w:val="00E77E38"/>
    <w:rsid w:val="00E824C6"/>
    <w:rsid w:val="00E86940"/>
    <w:rsid w:val="00E87BAD"/>
    <w:rsid w:val="00E95065"/>
    <w:rsid w:val="00E970D9"/>
    <w:rsid w:val="00EA4641"/>
    <w:rsid w:val="00EA4C90"/>
    <w:rsid w:val="00EA5F2E"/>
    <w:rsid w:val="00EB1B12"/>
    <w:rsid w:val="00EB2353"/>
    <w:rsid w:val="00EB270B"/>
    <w:rsid w:val="00EB3F7F"/>
    <w:rsid w:val="00EB5A45"/>
    <w:rsid w:val="00EC022C"/>
    <w:rsid w:val="00EC1CE0"/>
    <w:rsid w:val="00EC668A"/>
    <w:rsid w:val="00ED0161"/>
    <w:rsid w:val="00ED0875"/>
    <w:rsid w:val="00ED25F8"/>
    <w:rsid w:val="00ED2B31"/>
    <w:rsid w:val="00EE4028"/>
    <w:rsid w:val="00EE416F"/>
    <w:rsid w:val="00EE79E3"/>
    <w:rsid w:val="00EF10A0"/>
    <w:rsid w:val="00EF3AD2"/>
    <w:rsid w:val="00EF79FF"/>
    <w:rsid w:val="00F0014C"/>
    <w:rsid w:val="00F03ACE"/>
    <w:rsid w:val="00F06FBF"/>
    <w:rsid w:val="00F11E09"/>
    <w:rsid w:val="00F12059"/>
    <w:rsid w:val="00F12611"/>
    <w:rsid w:val="00F158E9"/>
    <w:rsid w:val="00F225D3"/>
    <w:rsid w:val="00F267B0"/>
    <w:rsid w:val="00F26FCC"/>
    <w:rsid w:val="00F27D91"/>
    <w:rsid w:val="00F30364"/>
    <w:rsid w:val="00F308C4"/>
    <w:rsid w:val="00F41000"/>
    <w:rsid w:val="00F41C22"/>
    <w:rsid w:val="00F42EA4"/>
    <w:rsid w:val="00F44853"/>
    <w:rsid w:val="00F4505D"/>
    <w:rsid w:val="00F46421"/>
    <w:rsid w:val="00F4775E"/>
    <w:rsid w:val="00F47AFB"/>
    <w:rsid w:val="00F47F8B"/>
    <w:rsid w:val="00F51820"/>
    <w:rsid w:val="00F524B2"/>
    <w:rsid w:val="00F52CC5"/>
    <w:rsid w:val="00F531CF"/>
    <w:rsid w:val="00F538D1"/>
    <w:rsid w:val="00F54E4A"/>
    <w:rsid w:val="00F60E55"/>
    <w:rsid w:val="00F67FDA"/>
    <w:rsid w:val="00F70B6A"/>
    <w:rsid w:val="00F71BDC"/>
    <w:rsid w:val="00F74FC4"/>
    <w:rsid w:val="00F8349B"/>
    <w:rsid w:val="00F8546E"/>
    <w:rsid w:val="00F92035"/>
    <w:rsid w:val="00F92955"/>
    <w:rsid w:val="00F947E5"/>
    <w:rsid w:val="00F965CC"/>
    <w:rsid w:val="00F96D41"/>
    <w:rsid w:val="00F978AD"/>
    <w:rsid w:val="00FA1D7A"/>
    <w:rsid w:val="00FA2BD0"/>
    <w:rsid w:val="00FB1128"/>
    <w:rsid w:val="00FB1242"/>
    <w:rsid w:val="00FB4C59"/>
    <w:rsid w:val="00FB7CD6"/>
    <w:rsid w:val="00FC1A37"/>
    <w:rsid w:val="00FE0399"/>
    <w:rsid w:val="00FE34E3"/>
    <w:rsid w:val="00FE5FAB"/>
    <w:rsid w:val="00FE7EF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4C0F2B"/>
  <w15:docId w15:val="{8911EE0C-76BE-41B2-8215-A5D727EF64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07298"/>
    <w:pPr>
      <w:spacing w:after="0" w:line="240" w:lineRule="auto"/>
    </w:pPr>
    <w:rPr>
      <w:rFonts w:ascii="Times New Roman" w:eastAsia="Times New Roman" w:hAnsi="Times New Roman" w:cs="Times New Roman"/>
      <w:sz w:val="24"/>
      <w:szCs w:val="24"/>
    </w:rPr>
  </w:style>
  <w:style w:type="paragraph" w:styleId="Antrat1">
    <w:name w:val="heading 1"/>
    <w:aliases w:val="H1,H11,H12,H13,H14,H111,H121,H15,H112,H122,H16,H113,H123,H17,H114,H124,H18,H115,H125,H19,H110,H116,H126,H117,H127,H118,H128,H131,H141,H1111,H1211,H151,H1121,H1221,H161,H1131,H1231,H171,H1141,H1241,H181,H1151,H1251,H191,H1101,H1161,H1261,H1171"/>
    <w:basedOn w:val="prastasis"/>
    <w:next w:val="prastasis"/>
    <w:link w:val="Antrat1Diagrama"/>
    <w:qFormat/>
    <w:rsid w:val="00D92D7A"/>
    <w:pPr>
      <w:keepNext/>
      <w:jc w:val="center"/>
      <w:outlineLvl w:val="0"/>
    </w:pPr>
    <w:rPr>
      <w:b/>
      <w:bCs/>
    </w:rPr>
  </w:style>
  <w:style w:type="paragraph" w:styleId="Antrat2">
    <w:name w:val="heading 2"/>
    <w:aliases w:val="Title Header2,Heading 2 Char1,Heading 2 Char Char,Heading 2 Char,H2"/>
    <w:basedOn w:val="prastasis"/>
    <w:next w:val="prastasis"/>
    <w:link w:val="Antrat2Diagrama"/>
    <w:qFormat/>
    <w:rsid w:val="00D92D7A"/>
    <w:pPr>
      <w:keepNext/>
      <w:outlineLvl w:val="1"/>
    </w:pPr>
    <w:rPr>
      <w:b/>
      <w:bCs/>
      <w:color w:val="000000"/>
      <w:lang w:val="en-GB"/>
    </w:rPr>
  </w:style>
  <w:style w:type="paragraph" w:styleId="Antrat3">
    <w:name w:val="heading 3"/>
    <w:aliases w:val="H3,H31,H32,H33,H311,H321,H34,H312,H322,H35,H313,H323,H36,H37,H314,H324,H38,H315,H325,H39,H316,H326,H331,H3111,H3211,H341,H3121,H3221,H351,H3131,H3231,H361,H371,H3141,H3241,H381,H3151,H3251,Section Header3,Sub-Clause Paragraph"/>
    <w:basedOn w:val="prastasis"/>
    <w:next w:val="Antrat4"/>
    <w:link w:val="Antrat3Diagrama"/>
    <w:qFormat/>
    <w:rsid w:val="00D92D7A"/>
    <w:pPr>
      <w:spacing w:before="60" w:after="60"/>
      <w:jc w:val="both"/>
      <w:outlineLvl w:val="2"/>
    </w:pPr>
    <w:rPr>
      <w:szCs w:val="20"/>
    </w:rPr>
  </w:style>
  <w:style w:type="paragraph" w:styleId="Antrat4">
    <w:name w:val="heading 4"/>
    <w:aliases w:val="Sub-Clause Sub-paragraph,Heading 4 Char Char Char Char,H4"/>
    <w:basedOn w:val="prastasis"/>
    <w:next w:val="prastasis"/>
    <w:link w:val="Antrat4Diagrama"/>
    <w:qFormat/>
    <w:rsid w:val="00D92D7A"/>
    <w:pPr>
      <w:keepNext/>
      <w:spacing w:before="240" w:after="60"/>
      <w:outlineLvl w:val="3"/>
    </w:pPr>
    <w:rPr>
      <w:b/>
      <w:bCs/>
      <w:sz w:val="28"/>
      <w:szCs w:val="28"/>
    </w:rPr>
  </w:style>
  <w:style w:type="paragraph" w:styleId="Antrat5">
    <w:name w:val="heading 5"/>
    <w:aliases w:val="H5"/>
    <w:basedOn w:val="prastasis"/>
    <w:next w:val="prastasis"/>
    <w:link w:val="Antrat5Diagrama"/>
    <w:qFormat/>
    <w:rsid w:val="00D92D7A"/>
    <w:pPr>
      <w:spacing w:before="240" w:after="60"/>
      <w:outlineLvl w:val="4"/>
    </w:pPr>
    <w:rPr>
      <w:sz w:val="22"/>
      <w:szCs w:val="20"/>
    </w:rPr>
  </w:style>
  <w:style w:type="paragraph" w:styleId="Antrat7">
    <w:name w:val="heading 7"/>
    <w:basedOn w:val="prastasis"/>
    <w:next w:val="prastasis"/>
    <w:link w:val="Antrat7Diagrama"/>
    <w:qFormat/>
    <w:rsid w:val="00D92D7A"/>
    <w:pPr>
      <w:keepNext/>
      <w:tabs>
        <w:tab w:val="num" w:pos="720"/>
      </w:tabs>
      <w:ind w:firstLine="360"/>
      <w:jc w:val="center"/>
      <w:outlineLvl w:val="6"/>
    </w:pPr>
    <w:rPr>
      <w:b/>
      <w:bCs/>
      <w:caps/>
    </w:rPr>
  </w:style>
  <w:style w:type="paragraph" w:styleId="Antrat8">
    <w:name w:val="heading 8"/>
    <w:basedOn w:val="prastasis"/>
    <w:next w:val="prastasis"/>
    <w:link w:val="Antrat8Diagrama"/>
    <w:qFormat/>
    <w:rsid w:val="00D92D7A"/>
    <w:pPr>
      <w:spacing w:before="240" w:after="60"/>
      <w:outlineLvl w:val="7"/>
    </w:pPr>
    <w:rPr>
      <w:i/>
      <w:iC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aliases w:val="H1 Diagrama,H11 Diagrama,H12 Diagrama,H13 Diagrama,H14 Diagrama,H111 Diagrama,H121 Diagrama,H15 Diagrama,H112 Diagrama,H122 Diagrama,H16 Diagrama,H113 Diagrama,H123 Diagrama,H17 Diagrama,H114 Diagrama,H124 Diagrama,H18 Diagrama"/>
    <w:basedOn w:val="Numatytasispastraiposriftas"/>
    <w:link w:val="Antrat1"/>
    <w:rsid w:val="00D92D7A"/>
    <w:rPr>
      <w:rFonts w:ascii="Times New Roman" w:eastAsia="Times New Roman" w:hAnsi="Times New Roman" w:cs="Times New Roman"/>
      <w:b/>
      <w:bCs/>
      <w:sz w:val="24"/>
      <w:szCs w:val="24"/>
    </w:rPr>
  </w:style>
  <w:style w:type="character" w:customStyle="1" w:styleId="Antrat2Diagrama">
    <w:name w:val="Antraštė 2 Diagrama"/>
    <w:aliases w:val="Title Header2 Diagrama,Heading 2 Char1 Diagrama,Heading 2 Char Char Diagrama,Heading 2 Char Diagrama,H2 Diagrama"/>
    <w:basedOn w:val="Numatytasispastraiposriftas"/>
    <w:link w:val="Antrat2"/>
    <w:rsid w:val="00D92D7A"/>
    <w:rPr>
      <w:rFonts w:ascii="Times New Roman" w:eastAsia="Times New Roman" w:hAnsi="Times New Roman" w:cs="Times New Roman"/>
      <w:b/>
      <w:bCs/>
      <w:color w:val="000000"/>
      <w:sz w:val="24"/>
      <w:szCs w:val="24"/>
      <w:lang w:val="en-GB"/>
    </w:rPr>
  </w:style>
  <w:style w:type="character" w:customStyle="1" w:styleId="Antrat3Diagrama">
    <w:name w:val="Antraštė 3 Diagrama"/>
    <w:aliases w:val="H3 Diagrama,H31 Diagrama,H32 Diagrama,H33 Diagrama,H311 Diagrama,H321 Diagrama,H34 Diagrama,H312 Diagrama,H322 Diagrama,H35 Diagrama,H313 Diagrama,H323 Diagrama,H36 Diagrama,H37 Diagrama,H314 Diagrama,H324 Diagrama,H38 Diagrama"/>
    <w:basedOn w:val="Numatytasispastraiposriftas"/>
    <w:link w:val="Antrat3"/>
    <w:rsid w:val="00D92D7A"/>
    <w:rPr>
      <w:rFonts w:ascii="Times New Roman" w:eastAsia="Times New Roman" w:hAnsi="Times New Roman" w:cs="Times New Roman"/>
      <w:sz w:val="24"/>
      <w:szCs w:val="20"/>
    </w:rPr>
  </w:style>
  <w:style w:type="character" w:customStyle="1" w:styleId="Antrat4Diagrama">
    <w:name w:val="Antraštė 4 Diagrama"/>
    <w:aliases w:val="Sub-Clause Sub-paragraph Diagrama,Heading 4 Char Char Char Char Diagrama,H4 Diagrama"/>
    <w:basedOn w:val="Numatytasispastraiposriftas"/>
    <w:link w:val="Antrat4"/>
    <w:rsid w:val="00D92D7A"/>
    <w:rPr>
      <w:rFonts w:ascii="Times New Roman" w:eastAsia="Times New Roman" w:hAnsi="Times New Roman" w:cs="Times New Roman"/>
      <w:b/>
      <w:bCs/>
      <w:sz w:val="28"/>
      <w:szCs w:val="28"/>
    </w:rPr>
  </w:style>
  <w:style w:type="character" w:customStyle="1" w:styleId="Antrat5Diagrama">
    <w:name w:val="Antraštė 5 Diagrama"/>
    <w:aliases w:val="H5 Diagrama"/>
    <w:basedOn w:val="Numatytasispastraiposriftas"/>
    <w:link w:val="Antrat5"/>
    <w:rsid w:val="00D92D7A"/>
    <w:rPr>
      <w:rFonts w:ascii="Times New Roman" w:eastAsia="Times New Roman" w:hAnsi="Times New Roman" w:cs="Times New Roman"/>
      <w:szCs w:val="20"/>
    </w:rPr>
  </w:style>
  <w:style w:type="character" w:customStyle="1" w:styleId="Antrat7Diagrama">
    <w:name w:val="Antraštė 7 Diagrama"/>
    <w:basedOn w:val="Numatytasispastraiposriftas"/>
    <w:link w:val="Antrat7"/>
    <w:rsid w:val="00D92D7A"/>
    <w:rPr>
      <w:rFonts w:ascii="Times New Roman" w:eastAsia="Times New Roman" w:hAnsi="Times New Roman" w:cs="Times New Roman"/>
      <w:b/>
      <w:bCs/>
      <w:caps/>
      <w:sz w:val="24"/>
      <w:szCs w:val="24"/>
    </w:rPr>
  </w:style>
  <w:style w:type="character" w:customStyle="1" w:styleId="Antrat8Diagrama">
    <w:name w:val="Antraštė 8 Diagrama"/>
    <w:basedOn w:val="Numatytasispastraiposriftas"/>
    <w:link w:val="Antrat8"/>
    <w:rsid w:val="00D92D7A"/>
    <w:rPr>
      <w:rFonts w:ascii="Times New Roman" w:eastAsia="Times New Roman" w:hAnsi="Times New Roman" w:cs="Times New Roman"/>
      <w:i/>
      <w:iCs/>
      <w:sz w:val="24"/>
      <w:szCs w:val="24"/>
      <w:lang w:val="x-none"/>
    </w:rPr>
  </w:style>
  <w:style w:type="paragraph" w:styleId="Antrat">
    <w:name w:val="caption"/>
    <w:basedOn w:val="prastasis"/>
    <w:next w:val="prastasis"/>
    <w:qFormat/>
    <w:rsid w:val="00D92D7A"/>
    <w:pPr>
      <w:jc w:val="center"/>
    </w:pPr>
    <w:rPr>
      <w:b/>
      <w:sz w:val="28"/>
      <w:szCs w:val="20"/>
      <w:lang w:eastAsia="lt-LT"/>
    </w:rPr>
  </w:style>
  <w:style w:type="character" w:styleId="Grietas">
    <w:name w:val="Strong"/>
    <w:qFormat/>
    <w:rsid w:val="00D92D7A"/>
    <w:rPr>
      <w:rFonts w:cs="Times New Roman"/>
      <w:b/>
      <w:bCs/>
    </w:rPr>
  </w:style>
  <w:style w:type="paragraph" w:styleId="Pagrindinistekstas">
    <w:name w:val="Body Text"/>
    <w:aliases w:val="Char Char,body text,contents,bt,Corps de texte,body tesx,heading_txt,bodytxy2...,bodytxy2,Body Text - Level 2,??2,Head3NoNumber,?drad,ändrad,Body Text Ro,body indent,Body single,EHPT,Body Text2,Body Text1,Standard paragraph"/>
    <w:basedOn w:val="prastasis"/>
    <w:link w:val="PagrindinistekstasDiagrama"/>
    <w:rsid w:val="00D92D7A"/>
    <w:pPr>
      <w:spacing w:after="120"/>
    </w:pPr>
    <w:rPr>
      <w:lang w:val="x-none"/>
    </w:rPr>
  </w:style>
  <w:style w:type="character" w:customStyle="1" w:styleId="PagrindinistekstasDiagrama">
    <w:name w:val="Pagrindinis tekstas Diagrama"/>
    <w:aliases w:val="Char Char Diagrama1,body text Diagrama,contents Diagrama,bt Diagrama,Corps de texte Diagrama,body tesx Diagrama,heading_txt Diagrama,bodytxy2... Diagrama,bodytxy2 Diagrama,Body Text - Level 2 Diagrama,??2 Diagrama"/>
    <w:basedOn w:val="Numatytasispastraiposriftas"/>
    <w:link w:val="Pagrindinistekstas"/>
    <w:rsid w:val="00D92D7A"/>
    <w:rPr>
      <w:rFonts w:ascii="Times New Roman" w:eastAsia="Times New Roman" w:hAnsi="Times New Roman" w:cs="Times New Roman"/>
      <w:sz w:val="24"/>
      <w:szCs w:val="24"/>
      <w:lang w:val="x-none"/>
    </w:rPr>
  </w:style>
  <w:style w:type="paragraph" w:styleId="Pagrindiniotekstotrauka">
    <w:name w:val="Body Text Indent"/>
    <w:basedOn w:val="prastasis"/>
    <w:link w:val="PagrindiniotekstotraukaDiagrama"/>
    <w:rsid w:val="00D92D7A"/>
    <w:pPr>
      <w:spacing w:after="120"/>
      <w:ind w:left="283"/>
    </w:pPr>
    <w:rPr>
      <w:lang w:val="x-none"/>
    </w:rPr>
  </w:style>
  <w:style w:type="character" w:customStyle="1" w:styleId="PagrindiniotekstotraukaDiagrama">
    <w:name w:val="Pagrindinio teksto įtrauka Diagrama"/>
    <w:basedOn w:val="Numatytasispastraiposriftas"/>
    <w:link w:val="Pagrindiniotekstotrauka"/>
    <w:rsid w:val="00D92D7A"/>
    <w:rPr>
      <w:rFonts w:ascii="Times New Roman" w:eastAsia="Times New Roman" w:hAnsi="Times New Roman" w:cs="Times New Roman"/>
      <w:sz w:val="24"/>
      <w:szCs w:val="24"/>
      <w:lang w:val="x-none"/>
    </w:rPr>
  </w:style>
  <w:style w:type="character" w:styleId="Hipersaitas">
    <w:name w:val="Hyperlink"/>
    <w:uiPriority w:val="99"/>
    <w:rsid w:val="00D92D7A"/>
    <w:rPr>
      <w:rFonts w:cs="Times New Roman"/>
      <w:color w:val="0000FF"/>
      <w:u w:val="single"/>
    </w:rPr>
  </w:style>
  <w:style w:type="paragraph" w:styleId="Pagrindiniotekstotrauka2">
    <w:name w:val="Body Text Indent 2"/>
    <w:basedOn w:val="prastasis"/>
    <w:link w:val="Pagrindiniotekstotrauka2Diagrama"/>
    <w:rsid w:val="00D92D7A"/>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D92D7A"/>
    <w:rPr>
      <w:rFonts w:ascii="Times New Roman" w:eastAsia="Times New Roman" w:hAnsi="Times New Roman" w:cs="Times New Roman"/>
      <w:sz w:val="24"/>
      <w:szCs w:val="24"/>
    </w:rPr>
  </w:style>
  <w:style w:type="paragraph" w:customStyle="1" w:styleId="Point1">
    <w:name w:val="Point 1"/>
    <w:basedOn w:val="prastasis"/>
    <w:rsid w:val="00D92D7A"/>
    <w:pPr>
      <w:spacing w:before="120" w:after="120"/>
      <w:ind w:left="1418" w:hanging="567"/>
      <w:jc w:val="both"/>
    </w:pPr>
    <w:rPr>
      <w:szCs w:val="20"/>
      <w:lang w:val="en-GB" w:eastAsia="lt-LT"/>
    </w:rPr>
  </w:style>
  <w:style w:type="paragraph" w:customStyle="1" w:styleId="LIST--Simple1">
    <w:name w:val="LIST -- Simple 1"/>
    <w:basedOn w:val="prastasis"/>
    <w:autoRedefine/>
    <w:rsid w:val="00D92D7A"/>
    <w:pPr>
      <w:tabs>
        <w:tab w:val="left" w:pos="2520"/>
      </w:tabs>
      <w:jc w:val="both"/>
    </w:pPr>
    <w:rPr>
      <w:rFonts w:eastAsia="Arial Unicode MS"/>
      <w:szCs w:val="18"/>
    </w:rPr>
  </w:style>
  <w:style w:type="character" w:styleId="Perirtashipersaitas">
    <w:name w:val="FollowedHyperlink"/>
    <w:rsid w:val="00D92D7A"/>
    <w:rPr>
      <w:rFonts w:cs="Times New Roman"/>
      <w:color w:val="800080"/>
      <w:u w:val="single"/>
    </w:rPr>
  </w:style>
  <w:style w:type="paragraph" w:styleId="Pagrindiniotekstotrauka3">
    <w:name w:val="Body Text Indent 3"/>
    <w:basedOn w:val="prastasis"/>
    <w:link w:val="Pagrindiniotekstotrauka3Diagrama"/>
    <w:rsid w:val="00D92D7A"/>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rsid w:val="00D92D7A"/>
    <w:rPr>
      <w:rFonts w:ascii="Times New Roman" w:eastAsia="Times New Roman" w:hAnsi="Times New Roman" w:cs="Times New Roman"/>
      <w:sz w:val="16"/>
      <w:szCs w:val="16"/>
    </w:rPr>
  </w:style>
  <w:style w:type="paragraph" w:styleId="Porat">
    <w:name w:val="footer"/>
    <w:basedOn w:val="prastasis"/>
    <w:link w:val="PoratDiagrama"/>
    <w:rsid w:val="00D92D7A"/>
    <w:pPr>
      <w:tabs>
        <w:tab w:val="center" w:pos="4153"/>
        <w:tab w:val="right" w:pos="8306"/>
      </w:tabs>
    </w:pPr>
    <w:rPr>
      <w:szCs w:val="20"/>
      <w:lang w:val="x-none"/>
    </w:rPr>
  </w:style>
  <w:style w:type="character" w:customStyle="1" w:styleId="PoratDiagrama">
    <w:name w:val="Poraštė Diagrama"/>
    <w:basedOn w:val="Numatytasispastraiposriftas"/>
    <w:link w:val="Porat"/>
    <w:rsid w:val="00D92D7A"/>
    <w:rPr>
      <w:rFonts w:ascii="Times New Roman" w:eastAsia="Times New Roman" w:hAnsi="Times New Roman" w:cs="Times New Roman"/>
      <w:sz w:val="24"/>
      <w:szCs w:val="20"/>
      <w:lang w:val="x-none"/>
    </w:rPr>
  </w:style>
  <w:style w:type="paragraph" w:customStyle="1" w:styleId="centrboldm">
    <w:name w:val="centrboldm"/>
    <w:basedOn w:val="prastasis"/>
    <w:rsid w:val="00D92D7A"/>
    <w:pPr>
      <w:autoSpaceDE w:val="0"/>
      <w:autoSpaceDN w:val="0"/>
      <w:jc w:val="center"/>
    </w:pPr>
    <w:rPr>
      <w:rFonts w:ascii="TimesLT" w:hAnsi="TimesLT"/>
      <w:b/>
      <w:bCs/>
      <w:sz w:val="20"/>
      <w:szCs w:val="20"/>
      <w:lang w:eastAsia="lt-LT"/>
    </w:r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uiPriority w:val="99"/>
    <w:rsid w:val="00D92D7A"/>
    <w:pPr>
      <w:tabs>
        <w:tab w:val="center" w:pos="4819"/>
        <w:tab w:val="right" w:pos="9638"/>
      </w:tabs>
    </w:p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uiPriority w:val="99"/>
    <w:rsid w:val="00D92D7A"/>
    <w:rPr>
      <w:rFonts w:ascii="Times New Roman" w:eastAsia="Times New Roman" w:hAnsi="Times New Roman" w:cs="Times New Roman"/>
      <w:sz w:val="24"/>
      <w:szCs w:val="24"/>
    </w:rPr>
  </w:style>
  <w:style w:type="paragraph" w:customStyle="1" w:styleId="bodytext">
    <w:name w:val="bodytext"/>
    <w:basedOn w:val="prastasis"/>
    <w:rsid w:val="00D92D7A"/>
    <w:pPr>
      <w:autoSpaceDE w:val="0"/>
      <w:autoSpaceDN w:val="0"/>
      <w:ind w:firstLine="312"/>
      <w:jc w:val="both"/>
    </w:pPr>
    <w:rPr>
      <w:rFonts w:ascii="TimesLT" w:hAnsi="TimesLT"/>
      <w:sz w:val="20"/>
      <w:szCs w:val="20"/>
      <w:lang w:eastAsia="lt-LT"/>
    </w:rPr>
  </w:style>
  <w:style w:type="paragraph" w:customStyle="1" w:styleId="mazas">
    <w:name w:val="mazas"/>
    <w:basedOn w:val="prastasis"/>
    <w:rsid w:val="00D92D7A"/>
    <w:pPr>
      <w:autoSpaceDE w:val="0"/>
      <w:autoSpaceDN w:val="0"/>
      <w:ind w:firstLine="312"/>
      <w:jc w:val="both"/>
    </w:pPr>
    <w:rPr>
      <w:rFonts w:ascii="TimesLT" w:hAnsi="TimesLT"/>
      <w:color w:val="000000"/>
      <w:sz w:val="8"/>
      <w:szCs w:val="8"/>
      <w:lang w:eastAsia="lt-LT"/>
    </w:rPr>
  </w:style>
  <w:style w:type="paragraph" w:styleId="HTMLiankstoformatuotas">
    <w:name w:val="HTML Preformatted"/>
    <w:basedOn w:val="prastasis"/>
    <w:link w:val="HTMLiankstoformatuotasDiagrama"/>
    <w:rsid w:val="00D92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GB"/>
    </w:rPr>
  </w:style>
  <w:style w:type="character" w:customStyle="1" w:styleId="HTMLiankstoformatuotasDiagrama">
    <w:name w:val="HTML iš anksto formatuotas Diagrama"/>
    <w:basedOn w:val="Numatytasispastraiposriftas"/>
    <w:link w:val="HTMLiankstoformatuotas"/>
    <w:rsid w:val="00D92D7A"/>
    <w:rPr>
      <w:rFonts w:ascii="Courier New" w:eastAsia="Times New Roman" w:hAnsi="Courier New" w:cs="Times New Roman"/>
      <w:sz w:val="20"/>
      <w:szCs w:val="20"/>
      <w:lang w:val="en-GB"/>
    </w:rPr>
  </w:style>
  <w:style w:type="paragraph" w:customStyle="1" w:styleId="Style4">
    <w:name w:val="Style 4"/>
    <w:basedOn w:val="prastasis"/>
    <w:rsid w:val="00D92D7A"/>
    <w:pPr>
      <w:widowControl w:val="0"/>
      <w:suppressAutoHyphens/>
      <w:jc w:val="both"/>
    </w:pPr>
    <w:rPr>
      <w:color w:val="000000"/>
      <w:sz w:val="20"/>
      <w:szCs w:val="20"/>
      <w:lang w:val="en-GB" w:eastAsia="ar-SA"/>
    </w:rPr>
  </w:style>
  <w:style w:type="paragraph" w:customStyle="1" w:styleId="normaltableau">
    <w:name w:val="normal_tableau"/>
    <w:basedOn w:val="prastasis"/>
    <w:rsid w:val="00D92D7A"/>
    <w:pPr>
      <w:spacing w:before="120" w:after="120"/>
      <w:jc w:val="both"/>
    </w:pPr>
    <w:rPr>
      <w:rFonts w:ascii="Optima" w:hAnsi="Optima"/>
      <w:sz w:val="22"/>
      <w:szCs w:val="20"/>
      <w:lang w:val="en-GB"/>
    </w:rPr>
  </w:style>
  <w:style w:type="character" w:styleId="Puslapionumeris">
    <w:name w:val="page number"/>
    <w:rsid w:val="00D92D7A"/>
    <w:rPr>
      <w:rFonts w:cs="Times New Roman"/>
    </w:rPr>
  </w:style>
  <w:style w:type="character" w:styleId="Komentaronuoroda">
    <w:name w:val="annotation reference"/>
    <w:uiPriority w:val="99"/>
    <w:semiHidden/>
    <w:rsid w:val="00D92D7A"/>
    <w:rPr>
      <w:rFonts w:cs="Times New Roman"/>
      <w:sz w:val="16"/>
      <w:szCs w:val="16"/>
    </w:rPr>
  </w:style>
  <w:style w:type="paragraph" w:styleId="Komentarotekstas">
    <w:name w:val="annotation text"/>
    <w:aliases w:val="Diagrama Diagrama Diagrama,Diagrama Diagrama"/>
    <w:basedOn w:val="prastasis"/>
    <w:link w:val="KomentarotekstasDiagrama"/>
    <w:uiPriority w:val="99"/>
    <w:semiHidden/>
    <w:rsid w:val="00D92D7A"/>
    <w:rPr>
      <w:sz w:val="20"/>
      <w:szCs w:val="20"/>
      <w:lang w:val="en-GB"/>
    </w:rPr>
  </w:style>
  <w:style w:type="character" w:customStyle="1" w:styleId="KomentarotekstasDiagrama">
    <w:name w:val="Komentaro tekstas Diagrama"/>
    <w:aliases w:val="Diagrama Diagrama Diagrama Diagrama,Diagrama Diagrama Diagrama1"/>
    <w:basedOn w:val="Numatytasispastraiposriftas"/>
    <w:link w:val="Komentarotekstas"/>
    <w:uiPriority w:val="99"/>
    <w:semiHidden/>
    <w:rsid w:val="00D92D7A"/>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rsid w:val="00D92D7A"/>
    <w:rPr>
      <w:b/>
      <w:bCs/>
    </w:rPr>
  </w:style>
  <w:style w:type="character" w:customStyle="1" w:styleId="KomentarotemaDiagrama">
    <w:name w:val="Komentaro tema Diagrama"/>
    <w:basedOn w:val="KomentarotekstasDiagrama"/>
    <w:link w:val="Komentarotema"/>
    <w:uiPriority w:val="99"/>
    <w:semiHidden/>
    <w:rsid w:val="00D92D7A"/>
    <w:rPr>
      <w:rFonts w:ascii="Times New Roman" w:eastAsia="Times New Roman" w:hAnsi="Times New Roman" w:cs="Times New Roman"/>
      <w:b/>
      <w:bCs/>
      <w:sz w:val="20"/>
      <w:szCs w:val="20"/>
      <w:lang w:val="en-GB"/>
    </w:rPr>
  </w:style>
  <w:style w:type="paragraph" w:customStyle="1" w:styleId="DiagramaDiagrama1DiagramaDiagramaDiagramaCharDiagramaDiagramaCharCharDiagramaDiagramaCharDiagramaDiagramaCharDiagramaDiagramaCharCharDiagramaDiagramaCharDiagramaDiagramaDiagrama">
    <w:name w:val="Diagrama Diagrama1 Diagrama Diagrama Diagrama Char Diagrama Diagrama Char Char Diagrama Diagrama Char Diagrama Diagrama Char Diagrama Diagrama Char Char Diagrama Diagrama Char Diagrama Diagrama Diagrama"/>
    <w:basedOn w:val="prastasis"/>
    <w:rsid w:val="00D92D7A"/>
    <w:pPr>
      <w:spacing w:after="160" w:line="240" w:lineRule="exact"/>
    </w:pPr>
    <w:rPr>
      <w:rFonts w:ascii="Tahoma" w:hAnsi="Tahoma"/>
      <w:sz w:val="20"/>
      <w:szCs w:val="20"/>
      <w:lang w:val="en-US"/>
    </w:rPr>
  </w:style>
  <w:style w:type="paragraph" w:customStyle="1" w:styleId="DiagramaDiagrama1DiagramaDiagramaDiagramaCharDiagramaDiagramaCharCharDiagramaDiagramaCharDiagramaDiagramaCharDiagramaDiagramaCharCharDiagramaDiagramaChar">
    <w:name w:val="Diagrama Diagrama1 Diagrama Diagrama Diagrama Char Diagrama Diagrama Char Char Diagrama Diagrama Char Diagrama Diagrama Char Diagrama Diagrama Char Char Diagrama Diagrama Char"/>
    <w:basedOn w:val="prastasis"/>
    <w:rsid w:val="00D92D7A"/>
    <w:pPr>
      <w:spacing w:after="160" w:line="240" w:lineRule="exact"/>
    </w:pPr>
    <w:rPr>
      <w:rFonts w:ascii="Tahoma" w:hAnsi="Tahoma"/>
      <w:sz w:val="20"/>
      <w:szCs w:val="20"/>
      <w:lang w:val="en-US"/>
    </w:rPr>
  </w:style>
  <w:style w:type="paragraph" w:styleId="Pagrindinistekstas2">
    <w:name w:val="Body Text 2"/>
    <w:basedOn w:val="prastasis"/>
    <w:link w:val="Pagrindinistekstas2Diagrama"/>
    <w:rsid w:val="00D92D7A"/>
    <w:pPr>
      <w:spacing w:after="120" w:line="480" w:lineRule="auto"/>
    </w:pPr>
    <w:rPr>
      <w:lang w:val="en-GB"/>
    </w:rPr>
  </w:style>
  <w:style w:type="character" w:customStyle="1" w:styleId="Pagrindinistekstas2Diagrama">
    <w:name w:val="Pagrindinis tekstas 2 Diagrama"/>
    <w:basedOn w:val="Numatytasispastraiposriftas"/>
    <w:link w:val="Pagrindinistekstas2"/>
    <w:rsid w:val="00D92D7A"/>
    <w:rPr>
      <w:rFonts w:ascii="Times New Roman" w:eastAsia="Times New Roman" w:hAnsi="Times New Roman" w:cs="Times New Roman"/>
      <w:sz w:val="24"/>
      <w:szCs w:val="24"/>
      <w:lang w:val="en-GB"/>
    </w:rPr>
  </w:style>
  <w:style w:type="paragraph" w:customStyle="1" w:styleId="Sraopastraipa1">
    <w:name w:val="Sąrašo pastraipa1"/>
    <w:basedOn w:val="prastasis"/>
    <w:uiPriority w:val="34"/>
    <w:qFormat/>
    <w:rsid w:val="00D92D7A"/>
    <w:pPr>
      <w:ind w:left="720"/>
      <w:contextualSpacing/>
    </w:pPr>
  </w:style>
  <w:style w:type="paragraph" w:styleId="Tekstoblokas">
    <w:name w:val="Block Text"/>
    <w:basedOn w:val="prastasis"/>
    <w:rsid w:val="00D92D7A"/>
    <w:pPr>
      <w:shd w:val="clear" w:color="auto" w:fill="FFFFFF"/>
      <w:ind w:left="2325" w:right="2194"/>
      <w:jc w:val="center"/>
    </w:pPr>
    <w:rPr>
      <w:color w:val="000000"/>
      <w:spacing w:val="7"/>
    </w:rPr>
  </w:style>
  <w:style w:type="paragraph" w:customStyle="1" w:styleId="Pagrindinistekstas1">
    <w:name w:val="Pagrindinis tekstas1"/>
    <w:link w:val="BodytextChar"/>
    <w:rsid w:val="00D92D7A"/>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harChar1DiagramaDiagrama">
    <w:name w:val="Char Char1 Diagrama Diagrama"/>
    <w:basedOn w:val="prastasis"/>
    <w:rsid w:val="00D92D7A"/>
    <w:pPr>
      <w:spacing w:after="160" w:line="240" w:lineRule="exact"/>
    </w:pPr>
    <w:rPr>
      <w:rFonts w:ascii="Tahoma" w:hAnsi="Tahoma"/>
      <w:sz w:val="20"/>
      <w:szCs w:val="20"/>
      <w:lang w:val="en-US"/>
    </w:rPr>
  </w:style>
  <w:style w:type="paragraph" w:customStyle="1" w:styleId="CharCharDiagramaDiagramaDiagramaCharCharDiagramaDiagramaCharCharDiagramaDiagramaCharDiagramaDiagramaChar">
    <w:name w:val="Char Char Diagrama Diagrama Diagrama Char Char Diagrama Diagrama Char Char Diagrama Diagrama Char Diagrama Diagrama Char"/>
    <w:basedOn w:val="prastasis"/>
    <w:rsid w:val="00D92D7A"/>
    <w:pPr>
      <w:spacing w:after="160" w:line="240" w:lineRule="exact"/>
    </w:pPr>
    <w:rPr>
      <w:rFonts w:ascii="Tahoma" w:hAnsi="Tahoma"/>
      <w:sz w:val="20"/>
      <w:szCs w:val="20"/>
      <w:lang w:val="en-US"/>
    </w:rPr>
  </w:style>
  <w:style w:type="paragraph" w:styleId="Pagrindinistekstas3">
    <w:name w:val="Body Text 3"/>
    <w:basedOn w:val="prastasis"/>
    <w:link w:val="Pagrindinistekstas3Diagrama"/>
    <w:rsid w:val="00D92D7A"/>
    <w:pPr>
      <w:spacing w:after="120"/>
    </w:pPr>
    <w:rPr>
      <w:sz w:val="16"/>
      <w:szCs w:val="16"/>
      <w:lang w:val="en-GB"/>
    </w:rPr>
  </w:style>
  <w:style w:type="character" w:customStyle="1" w:styleId="Pagrindinistekstas3Diagrama">
    <w:name w:val="Pagrindinis tekstas 3 Diagrama"/>
    <w:basedOn w:val="Numatytasispastraiposriftas"/>
    <w:link w:val="Pagrindinistekstas3"/>
    <w:rsid w:val="00D92D7A"/>
    <w:rPr>
      <w:rFonts w:ascii="Times New Roman" w:eastAsia="Times New Roman" w:hAnsi="Times New Roman" w:cs="Times New Roman"/>
      <w:sz w:val="16"/>
      <w:szCs w:val="16"/>
      <w:lang w:val="en-GB"/>
    </w:rPr>
  </w:style>
  <w:style w:type="paragraph" w:customStyle="1" w:styleId="CharCharDiagrama">
    <w:name w:val="Char Char Diagrama"/>
    <w:aliases w:val="Char Char Diagrama Diagrama Diagrama,Char Char Diagrama Diagrama Diagrama Char Diagrama Char Diagrama Char Diagrama Char"/>
    <w:basedOn w:val="prastasis"/>
    <w:rsid w:val="00D92D7A"/>
    <w:pPr>
      <w:spacing w:after="160" w:line="240" w:lineRule="exact"/>
    </w:pPr>
    <w:rPr>
      <w:rFonts w:ascii="Tahoma" w:hAnsi="Tahoma"/>
      <w:sz w:val="20"/>
      <w:szCs w:val="20"/>
      <w:lang w:val="en-US"/>
    </w:rPr>
  </w:style>
  <w:style w:type="paragraph" w:customStyle="1" w:styleId="CentrBoldm0">
    <w:name w:val="CentrBoldm"/>
    <w:basedOn w:val="prastasis"/>
    <w:rsid w:val="00D92D7A"/>
    <w:pPr>
      <w:autoSpaceDE w:val="0"/>
      <w:autoSpaceDN w:val="0"/>
      <w:adjustRightInd w:val="0"/>
      <w:jc w:val="center"/>
    </w:pPr>
    <w:rPr>
      <w:rFonts w:ascii="TimesLT" w:hAnsi="TimesLT"/>
      <w:b/>
      <w:bCs/>
      <w:sz w:val="20"/>
      <w:lang w:val="en-US"/>
    </w:rPr>
  </w:style>
  <w:style w:type="character" w:customStyle="1" w:styleId="Hipersaitas1">
    <w:name w:val="Hipersaitas1"/>
    <w:rsid w:val="00D92D7A"/>
    <w:rPr>
      <w:rFonts w:cs="Times New Roman"/>
      <w:color w:val="744FB0"/>
      <w:sz w:val="13"/>
      <w:szCs w:val="13"/>
      <w:u w:val="single"/>
    </w:rPr>
  </w:style>
  <w:style w:type="paragraph" w:styleId="Dokumentoinaostekstas">
    <w:name w:val="endnote text"/>
    <w:basedOn w:val="prastasis"/>
    <w:link w:val="DokumentoinaostekstasDiagrama"/>
    <w:semiHidden/>
    <w:rsid w:val="00D92D7A"/>
    <w:rPr>
      <w:sz w:val="20"/>
      <w:szCs w:val="20"/>
      <w:lang w:val="en-GB"/>
    </w:rPr>
  </w:style>
  <w:style w:type="character" w:customStyle="1" w:styleId="DokumentoinaostekstasDiagrama">
    <w:name w:val="Dokumento išnašos tekstas Diagrama"/>
    <w:basedOn w:val="Numatytasispastraiposriftas"/>
    <w:link w:val="Dokumentoinaostekstas"/>
    <w:semiHidden/>
    <w:rsid w:val="00D92D7A"/>
    <w:rPr>
      <w:rFonts w:ascii="Times New Roman" w:eastAsia="Times New Roman" w:hAnsi="Times New Roman" w:cs="Times New Roman"/>
      <w:sz w:val="20"/>
      <w:szCs w:val="20"/>
      <w:lang w:val="en-GB"/>
    </w:rPr>
  </w:style>
  <w:style w:type="character" w:styleId="Dokumentoinaosnumeris">
    <w:name w:val="endnote reference"/>
    <w:semiHidden/>
    <w:rsid w:val="00D92D7A"/>
    <w:rPr>
      <w:rFonts w:cs="Times New Roman"/>
      <w:vertAlign w:val="superscript"/>
    </w:r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
    <w:basedOn w:val="prastasis"/>
    <w:link w:val="PuslapioinaostekstasDiagrama"/>
    <w:rsid w:val="00D92D7A"/>
    <w:pPr>
      <w:tabs>
        <w:tab w:val="left" w:pos="709"/>
        <w:tab w:val="left" w:pos="1418"/>
        <w:tab w:val="left" w:pos="2126"/>
        <w:tab w:val="right" w:pos="9356"/>
      </w:tabs>
      <w:overflowPunct w:val="0"/>
      <w:autoSpaceDE w:val="0"/>
      <w:autoSpaceDN w:val="0"/>
      <w:adjustRightInd w:val="0"/>
      <w:ind w:firstLine="720"/>
      <w:jc w:val="both"/>
      <w:textAlignment w:val="baseline"/>
    </w:pPr>
    <w:rPr>
      <w:szCs w:val="20"/>
      <w:lang w:val="x-none"/>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basedOn w:val="Numatytasispastraiposriftas"/>
    <w:link w:val="Puslapioinaostekstas"/>
    <w:rsid w:val="00D92D7A"/>
    <w:rPr>
      <w:rFonts w:ascii="Times New Roman" w:eastAsia="Times New Roman" w:hAnsi="Times New Roman" w:cs="Times New Roman"/>
      <w:sz w:val="24"/>
      <w:szCs w:val="20"/>
      <w:lang w:val="x-none"/>
    </w:rPr>
  </w:style>
  <w:style w:type="character" w:styleId="Puslapioinaosnuoroda">
    <w:name w:val="footnote reference"/>
    <w:rsid w:val="00D92D7A"/>
    <w:rPr>
      <w:rFonts w:cs="Times New Roman"/>
      <w:vertAlign w:val="superscript"/>
    </w:rPr>
  </w:style>
  <w:style w:type="character" w:customStyle="1" w:styleId="EYBoldsubjectheadingChar">
    <w:name w:val="EY Bold subject heading Char"/>
    <w:rsid w:val="00D92D7A"/>
    <w:rPr>
      <w:rFonts w:ascii="EYInterstate Light" w:hAnsi="EYInterstate Light" w:cs="Times New Roman"/>
      <w:b/>
      <w:kern w:val="12"/>
      <w:sz w:val="24"/>
      <w:szCs w:val="24"/>
      <w:lang w:val="en-GB" w:eastAsia="en-US" w:bidi="ar-SA"/>
    </w:rPr>
  </w:style>
  <w:style w:type="paragraph" w:styleId="Turinys1">
    <w:name w:val="toc 1"/>
    <w:basedOn w:val="prastasis"/>
    <w:next w:val="prastasis"/>
    <w:autoRedefine/>
    <w:rsid w:val="00D92D7A"/>
    <w:pPr>
      <w:ind w:firstLine="851"/>
    </w:pPr>
    <w:rPr>
      <w:lang w:val="en-GB"/>
    </w:rPr>
  </w:style>
  <w:style w:type="paragraph" w:styleId="prastasiniatinklio">
    <w:name w:val="Normal (Web)"/>
    <w:basedOn w:val="prastasis"/>
    <w:uiPriority w:val="99"/>
    <w:rsid w:val="00D92D7A"/>
    <w:pPr>
      <w:spacing w:before="100" w:beforeAutospacing="1" w:after="100" w:afterAutospacing="1"/>
    </w:pPr>
    <w:rPr>
      <w:lang w:val="en-US"/>
    </w:rPr>
  </w:style>
  <w:style w:type="paragraph" w:customStyle="1" w:styleId="normnum2">
    <w:name w:val="norm_num2"/>
    <w:basedOn w:val="prastasis"/>
    <w:rsid w:val="00D92D7A"/>
    <w:pPr>
      <w:tabs>
        <w:tab w:val="left" w:pos="1134"/>
      </w:tabs>
      <w:spacing w:line="360" w:lineRule="auto"/>
      <w:jc w:val="both"/>
    </w:pPr>
    <w:rPr>
      <w:szCs w:val="20"/>
    </w:rPr>
  </w:style>
  <w:style w:type="paragraph" w:styleId="Sraassuenkleliais">
    <w:name w:val="List Bullet"/>
    <w:basedOn w:val="prastasis"/>
    <w:rsid w:val="00D92D7A"/>
    <w:pPr>
      <w:tabs>
        <w:tab w:val="left" w:pos="862"/>
      </w:tabs>
      <w:spacing w:after="120"/>
      <w:jc w:val="both"/>
    </w:pPr>
    <w:rPr>
      <w:szCs w:val="20"/>
    </w:rPr>
  </w:style>
  <w:style w:type="character" w:customStyle="1" w:styleId="CharChar1">
    <w:name w:val="Char Char1"/>
    <w:rsid w:val="00D92D7A"/>
    <w:rPr>
      <w:lang w:val="lt-LT" w:eastAsia="en-US" w:bidi="ar-SA"/>
    </w:rPr>
  </w:style>
  <w:style w:type="character" w:customStyle="1" w:styleId="BodyTextChar0">
    <w:name w:val="Body Text Char"/>
    <w:rsid w:val="00D92D7A"/>
    <w:rPr>
      <w:sz w:val="24"/>
      <w:lang w:val="lt-LT"/>
    </w:rPr>
  </w:style>
  <w:style w:type="paragraph" w:customStyle="1" w:styleId="MAZAS0">
    <w:name w:val="MAZAS"/>
    <w:rsid w:val="00D92D7A"/>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character" w:customStyle="1" w:styleId="BodytextChar">
    <w:name w:val="Body text Char"/>
    <w:link w:val="Pagrindinistekstas1"/>
    <w:rsid w:val="00D92D7A"/>
    <w:rPr>
      <w:rFonts w:ascii="TimesLT" w:eastAsia="Times New Roman" w:hAnsi="TimesLT" w:cs="Times New Roman"/>
      <w:sz w:val="20"/>
      <w:szCs w:val="20"/>
      <w:lang w:val="en-US"/>
    </w:rPr>
  </w:style>
  <w:style w:type="character" w:customStyle="1" w:styleId="tblrowlbl">
    <w:name w:val="tblrowlbl"/>
    <w:rsid w:val="00D92D7A"/>
  </w:style>
  <w:style w:type="paragraph" w:customStyle="1" w:styleId="Patvirtinta">
    <w:name w:val="Patvirtinta"/>
    <w:rsid w:val="00D92D7A"/>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DiagramaDiagramaCharCharDiagramaCharCharDiagrama1CharCharDiagramaDiagramaCharCharDiagramaCharChar1DiagramaCharChar">
    <w:name w:val="Diagrama Diagrama Char Char Diagrama Char Char Diagrama1 Char Char Diagrama Diagrama Char Char Diagrama Char Char1 Diagrama Char Char"/>
    <w:basedOn w:val="prastasis"/>
    <w:rsid w:val="00D92D7A"/>
    <w:pPr>
      <w:spacing w:after="160" w:line="240" w:lineRule="exact"/>
    </w:pPr>
    <w:rPr>
      <w:rFonts w:ascii="Tahoma" w:hAnsi="Tahoma"/>
      <w:sz w:val="20"/>
      <w:szCs w:val="20"/>
      <w:lang w:val="en-US"/>
    </w:rPr>
  </w:style>
  <w:style w:type="character" w:customStyle="1" w:styleId="FontStyle23">
    <w:name w:val="Font Style23"/>
    <w:rsid w:val="00D92D7A"/>
    <w:rPr>
      <w:rFonts w:ascii="Times New Roman" w:hAnsi="Times New Roman" w:cs="Times New Roman" w:hint="default"/>
      <w:sz w:val="20"/>
    </w:rPr>
  </w:style>
  <w:style w:type="character" w:customStyle="1" w:styleId="normal-h">
    <w:name w:val="normal-h"/>
    <w:rsid w:val="00D92D7A"/>
  </w:style>
  <w:style w:type="paragraph" w:customStyle="1" w:styleId="Style14">
    <w:name w:val="Style14"/>
    <w:basedOn w:val="prastasis"/>
    <w:rsid w:val="00D92D7A"/>
    <w:pPr>
      <w:widowControl w:val="0"/>
      <w:autoSpaceDE w:val="0"/>
      <w:autoSpaceDN w:val="0"/>
      <w:adjustRightInd w:val="0"/>
      <w:spacing w:line="259" w:lineRule="exact"/>
      <w:jc w:val="both"/>
    </w:pPr>
    <w:rPr>
      <w:lang w:val="en-US"/>
    </w:rPr>
  </w:style>
  <w:style w:type="paragraph" w:styleId="Sraopastraipa">
    <w:name w:val="List Paragraph"/>
    <w:aliases w:val="Numbering,ERP-List Paragraph,List Paragraph11,Bullet EY,List Paragraph2,List Paragraph21,Lentele,List not in Table,Buletai,lp1,Bullet 1,Use Case List Paragraph,List Paragraph111,Paragraph,List Paragraph Red"/>
    <w:basedOn w:val="prastasis"/>
    <w:link w:val="SraopastraipaDiagrama"/>
    <w:uiPriority w:val="34"/>
    <w:qFormat/>
    <w:rsid w:val="00D92D7A"/>
    <w:pPr>
      <w:ind w:left="1296"/>
    </w:pPr>
    <w:rPr>
      <w:lang w:val="en-GB"/>
    </w:rPr>
  </w:style>
  <w:style w:type="character" w:customStyle="1" w:styleId="PaprastasistekstasDiagrama">
    <w:name w:val="Paprastasis tekstas Diagrama"/>
    <w:link w:val="Paprastasistekstas"/>
    <w:rsid w:val="00D92D7A"/>
    <w:rPr>
      <w:rFonts w:ascii="Courier New" w:eastAsia="Calibri" w:hAnsi="Courier New"/>
      <w:sz w:val="24"/>
    </w:rPr>
  </w:style>
  <w:style w:type="paragraph" w:styleId="Paprastasistekstas">
    <w:name w:val="Plain Text"/>
    <w:basedOn w:val="prastasis"/>
    <w:link w:val="PaprastasistekstasDiagrama"/>
    <w:rsid w:val="00D92D7A"/>
    <w:rPr>
      <w:rFonts w:ascii="Courier New" w:eastAsia="Calibri" w:hAnsi="Courier New" w:cstheme="minorBidi"/>
      <w:szCs w:val="22"/>
    </w:rPr>
  </w:style>
  <w:style w:type="character" w:customStyle="1" w:styleId="PaprastasistekstasDiagrama1">
    <w:name w:val="Paprastasis tekstas Diagrama1"/>
    <w:basedOn w:val="Numatytasispastraiposriftas"/>
    <w:uiPriority w:val="99"/>
    <w:semiHidden/>
    <w:rsid w:val="00D92D7A"/>
    <w:rPr>
      <w:rFonts w:ascii="Consolas" w:eastAsia="Times New Roman" w:hAnsi="Consolas" w:cs="Consolas"/>
      <w:sz w:val="21"/>
      <w:szCs w:val="21"/>
    </w:rPr>
  </w:style>
  <w:style w:type="character" w:styleId="Vietosrezervavimoenklotekstas">
    <w:name w:val="Placeholder Text"/>
    <w:basedOn w:val="Numatytasispastraiposriftas"/>
    <w:uiPriority w:val="99"/>
    <w:semiHidden/>
    <w:rsid w:val="001F3A30"/>
    <w:rPr>
      <w:color w:val="808080"/>
    </w:rPr>
  </w:style>
  <w:style w:type="numbering" w:customStyle="1" w:styleId="Sraonra1">
    <w:name w:val="Sąrašo nėra1"/>
    <w:next w:val="Sraonra"/>
    <w:uiPriority w:val="99"/>
    <w:semiHidden/>
    <w:unhideWhenUsed/>
    <w:rsid w:val="00230D0C"/>
  </w:style>
  <w:style w:type="character" w:customStyle="1" w:styleId="apple-style-span">
    <w:name w:val="apple-style-span"/>
    <w:rsid w:val="00230D0C"/>
  </w:style>
  <w:style w:type="character" w:customStyle="1" w:styleId="apple-converted-space">
    <w:name w:val="apple-converted-space"/>
    <w:rsid w:val="00230D0C"/>
  </w:style>
  <w:style w:type="paragraph" w:customStyle="1" w:styleId="Sraopastraipa10">
    <w:name w:val="Sąrao pastraipa1"/>
    <w:basedOn w:val="prastasis"/>
    <w:rsid w:val="00230D0C"/>
    <w:pPr>
      <w:tabs>
        <w:tab w:val="left" w:pos="1296"/>
      </w:tabs>
      <w:suppressAutoHyphens/>
      <w:spacing w:after="200" w:line="276" w:lineRule="auto"/>
      <w:ind w:left="720"/>
    </w:pPr>
    <w:rPr>
      <w:rFonts w:ascii="Calibri" w:eastAsia="WenQuanYi Micro Hei" w:hAnsi="Calibri" w:cs="DejaVu Sans"/>
      <w:kern w:val="2"/>
      <w:sz w:val="22"/>
      <w:szCs w:val="22"/>
      <w:lang w:eastAsia="ar-SA"/>
    </w:rPr>
  </w:style>
  <w:style w:type="paragraph" w:customStyle="1" w:styleId="ListParagraph1">
    <w:name w:val="List Paragraph1"/>
    <w:basedOn w:val="prastasis"/>
    <w:rsid w:val="00230D0C"/>
    <w:pPr>
      <w:tabs>
        <w:tab w:val="left" w:pos="1296"/>
      </w:tabs>
      <w:suppressAutoHyphens/>
      <w:spacing w:after="200" w:line="276" w:lineRule="auto"/>
      <w:ind w:left="720"/>
    </w:pPr>
    <w:rPr>
      <w:rFonts w:ascii="Calibri" w:eastAsia="WenQuanYi Micro Hei" w:hAnsi="Calibri" w:cs="DejaVu Sans"/>
      <w:kern w:val="2"/>
      <w:sz w:val="22"/>
      <w:szCs w:val="22"/>
      <w:lang w:eastAsia="ar-SA"/>
    </w:rPr>
  </w:style>
  <w:style w:type="table" w:customStyle="1" w:styleId="Lentelstinklelis1">
    <w:name w:val="Lentelės tinklelis1"/>
    <w:basedOn w:val="prastojilentel"/>
    <w:next w:val="Lentelstinklelis"/>
    <w:uiPriority w:val="59"/>
    <w:rsid w:val="00230D0C"/>
    <w:pPr>
      <w:spacing w:after="0" w:line="240" w:lineRule="auto"/>
    </w:pPr>
    <w:rPr>
      <w:rFonts w:ascii="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ypewriter">
    <w:name w:val="Typewriter"/>
    <w:rsid w:val="00656872"/>
    <w:rPr>
      <w:rFonts w:ascii="Courier New" w:hAnsi="Courier New"/>
      <w:sz w:val="20"/>
      <w:szCs w:val="20"/>
    </w:rPr>
  </w:style>
  <w:style w:type="character" w:customStyle="1" w:styleId="SraopastraipaDiagrama">
    <w:name w:val="Sąrašo pastraipa Diagrama"/>
    <w:aliases w:val="Numbering Diagrama,ERP-List Paragraph Diagrama,List Paragraph11 Diagrama,Bullet EY Diagrama,List Paragraph2 Diagrama,List Paragraph21 Diagrama,Lentele Diagrama,List not in Table Diagrama,Buletai Diagrama,lp1 Diagrama"/>
    <w:link w:val="Sraopastraipa"/>
    <w:uiPriority w:val="34"/>
    <w:locked/>
    <w:rsid w:val="002E74E0"/>
    <w:rPr>
      <w:rFonts w:ascii="Times New Roman" w:eastAsia="Times New Roman" w:hAnsi="Times New Roman" w:cs="Times New Roman"/>
      <w:sz w:val="24"/>
      <w:szCs w:val="24"/>
      <w:lang w:val="en-GB"/>
    </w:rPr>
  </w:style>
  <w:style w:type="character" w:customStyle="1" w:styleId="Temosantrat2">
    <w:name w:val="Temos antraštė #2"/>
    <w:rsid w:val="0057558D"/>
    <w:rPr>
      <w:rFonts w:ascii="Times New Roman" w:hAnsi="Times New Roman" w:cs="Times New Roman"/>
      <w:b w:val="0"/>
      <w:bCs w:val="0"/>
      <w:spacing w:val="0"/>
      <w:sz w:val="19"/>
      <w:szCs w:val="19"/>
      <w:u w:val="single"/>
      <w:shd w:val="clear" w:color="auto" w:fill="FFFFFF"/>
    </w:rPr>
  </w:style>
  <w:style w:type="character" w:customStyle="1" w:styleId="Temosantrat234">
    <w:name w:val="Temos antraštė #234"/>
    <w:rsid w:val="0057558D"/>
    <w:rPr>
      <w:rFonts w:ascii="Times New Roman" w:hAnsi="Times New Roman" w:cs="Times New Roman"/>
      <w:b w:val="0"/>
      <w:bCs w:val="0"/>
      <w:spacing w:val="0"/>
      <w:sz w:val="19"/>
      <w:szCs w:val="19"/>
      <w:shd w:val="clear" w:color="auto" w:fill="FFFFFF"/>
    </w:rPr>
  </w:style>
  <w:style w:type="character" w:customStyle="1" w:styleId="PagrindinistekstasPusjuodis">
    <w:name w:val="Pagrindinis tekstas + Pusjuodis"/>
    <w:rsid w:val="0057558D"/>
    <w:rPr>
      <w:b/>
      <w:bCs/>
      <w:shd w:val="clear" w:color="auto" w:fill="FFFFFF"/>
    </w:rPr>
  </w:style>
  <w:style w:type="character" w:customStyle="1" w:styleId="PagrindinistekstasPusjuodis41">
    <w:name w:val="Pagrindinis tekstas + Pusjuodis41"/>
    <w:rsid w:val="0057558D"/>
    <w:rPr>
      <w:b/>
      <w:bCs/>
      <w:sz w:val="19"/>
      <w:szCs w:val="19"/>
      <w:shd w:val="clear" w:color="auto" w:fill="FFFFFF"/>
    </w:rPr>
  </w:style>
  <w:style w:type="character" w:customStyle="1" w:styleId="PagrindinistekstasPusjuodis40">
    <w:name w:val="Pagrindinis tekstas + Pusjuodis40"/>
    <w:rsid w:val="0057558D"/>
    <w:rPr>
      <w:b/>
      <w:bCs/>
      <w:noProof/>
      <w:sz w:val="19"/>
      <w:szCs w:val="19"/>
      <w:shd w:val="clear" w:color="auto" w:fill="FFFFFF"/>
    </w:rPr>
  </w:style>
  <w:style w:type="character" w:customStyle="1" w:styleId="Temosantrat20">
    <w:name w:val="Temos antraštė #2_"/>
    <w:link w:val="Temosantrat21"/>
    <w:rsid w:val="0057558D"/>
    <w:rPr>
      <w:b/>
      <w:bCs/>
      <w:sz w:val="19"/>
      <w:szCs w:val="19"/>
      <w:shd w:val="clear" w:color="auto" w:fill="FFFFFF"/>
    </w:rPr>
  </w:style>
  <w:style w:type="paragraph" w:customStyle="1" w:styleId="Temosantrat21">
    <w:name w:val="Temos antraštė #21"/>
    <w:basedOn w:val="prastasis"/>
    <w:link w:val="Temosantrat20"/>
    <w:rsid w:val="0057558D"/>
    <w:pPr>
      <w:shd w:val="clear" w:color="auto" w:fill="FFFFFF"/>
      <w:spacing w:before="420" w:after="300" w:line="240" w:lineRule="atLeast"/>
      <w:jc w:val="both"/>
      <w:outlineLvl w:val="1"/>
    </w:pPr>
    <w:rPr>
      <w:rFonts w:asciiTheme="minorHAnsi" w:eastAsiaTheme="minorHAnsi" w:hAnsiTheme="minorHAnsi" w:cstheme="minorBidi"/>
      <w:b/>
      <w:bCs/>
      <w:sz w:val="19"/>
      <w:szCs w:val="19"/>
    </w:rPr>
  </w:style>
  <w:style w:type="character" w:customStyle="1" w:styleId="Pagrindinistekstas20">
    <w:name w:val="Pagrindinis tekstas2"/>
    <w:rsid w:val="0057558D"/>
    <w:rPr>
      <w:sz w:val="19"/>
      <w:szCs w:val="19"/>
      <w:u w:val="single"/>
      <w:shd w:val="clear" w:color="auto" w:fill="FFFFFF"/>
    </w:rPr>
  </w:style>
  <w:style w:type="character" w:customStyle="1" w:styleId="PagrindinistekstasPusjuodis39">
    <w:name w:val="Pagrindinis tekstas + Pusjuodis39"/>
    <w:rsid w:val="0057558D"/>
    <w:rPr>
      <w:b/>
      <w:bCs/>
      <w:sz w:val="19"/>
      <w:szCs w:val="19"/>
      <w:shd w:val="clear" w:color="auto" w:fill="FFFFFF"/>
    </w:rPr>
  </w:style>
  <w:style w:type="character" w:customStyle="1" w:styleId="PagrindinistekstasPusjuodis38">
    <w:name w:val="Pagrindinis tekstas + Pusjuodis38"/>
    <w:rsid w:val="0057558D"/>
    <w:rPr>
      <w:b/>
      <w:bCs/>
      <w:noProof/>
      <w:sz w:val="19"/>
      <w:szCs w:val="19"/>
      <w:shd w:val="clear" w:color="auto" w:fill="FFFFFF"/>
    </w:rPr>
  </w:style>
  <w:style w:type="character" w:customStyle="1" w:styleId="PagrindinistekstasPusjuodis37">
    <w:name w:val="Pagrindinis tekstas + Pusjuodis37"/>
    <w:rsid w:val="0057558D"/>
    <w:rPr>
      <w:b/>
      <w:bCs/>
      <w:sz w:val="19"/>
      <w:szCs w:val="19"/>
      <w:shd w:val="clear" w:color="auto" w:fill="FFFFFF"/>
    </w:rPr>
  </w:style>
  <w:style w:type="character" w:customStyle="1" w:styleId="PagrindinistekstasPusjuodis36">
    <w:name w:val="Pagrindinis tekstas + Pusjuodis36"/>
    <w:rsid w:val="0057558D"/>
    <w:rPr>
      <w:b/>
      <w:bCs/>
      <w:noProof/>
      <w:sz w:val="19"/>
      <w:szCs w:val="19"/>
      <w:shd w:val="clear" w:color="auto" w:fill="FFFFFF"/>
    </w:rPr>
  </w:style>
  <w:style w:type="character" w:customStyle="1" w:styleId="LLCTekstas">
    <w:name w:val="LLCTekstas"/>
    <w:rsid w:val="0057558D"/>
  </w:style>
  <w:style w:type="paragraph" w:styleId="Betarp">
    <w:name w:val="No Spacing"/>
    <w:uiPriority w:val="1"/>
    <w:qFormat/>
    <w:rsid w:val="004E62A1"/>
    <w:pPr>
      <w:spacing w:after="0" w:line="240" w:lineRule="auto"/>
    </w:pPr>
    <w:rPr>
      <w:rFonts w:ascii="Times New Roman" w:eastAsia="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838077">
      <w:bodyDiv w:val="1"/>
      <w:marLeft w:val="0"/>
      <w:marRight w:val="0"/>
      <w:marTop w:val="0"/>
      <w:marBottom w:val="0"/>
      <w:divBdr>
        <w:top w:val="none" w:sz="0" w:space="0" w:color="auto"/>
        <w:left w:val="none" w:sz="0" w:space="0" w:color="auto"/>
        <w:bottom w:val="none" w:sz="0" w:space="0" w:color="auto"/>
        <w:right w:val="none" w:sz="0" w:space="0" w:color="auto"/>
      </w:divBdr>
    </w:div>
    <w:div w:id="157037173">
      <w:bodyDiv w:val="1"/>
      <w:marLeft w:val="0"/>
      <w:marRight w:val="0"/>
      <w:marTop w:val="0"/>
      <w:marBottom w:val="0"/>
      <w:divBdr>
        <w:top w:val="none" w:sz="0" w:space="0" w:color="auto"/>
        <w:left w:val="none" w:sz="0" w:space="0" w:color="auto"/>
        <w:bottom w:val="none" w:sz="0" w:space="0" w:color="auto"/>
        <w:right w:val="none" w:sz="0" w:space="0" w:color="auto"/>
      </w:divBdr>
    </w:div>
    <w:div w:id="313071695">
      <w:bodyDiv w:val="1"/>
      <w:marLeft w:val="0"/>
      <w:marRight w:val="0"/>
      <w:marTop w:val="0"/>
      <w:marBottom w:val="0"/>
      <w:divBdr>
        <w:top w:val="none" w:sz="0" w:space="0" w:color="auto"/>
        <w:left w:val="none" w:sz="0" w:space="0" w:color="auto"/>
        <w:bottom w:val="none" w:sz="0" w:space="0" w:color="auto"/>
        <w:right w:val="none" w:sz="0" w:space="0" w:color="auto"/>
      </w:divBdr>
    </w:div>
    <w:div w:id="348213756">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761607469">
      <w:bodyDiv w:val="1"/>
      <w:marLeft w:val="0"/>
      <w:marRight w:val="0"/>
      <w:marTop w:val="0"/>
      <w:marBottom w:val="0"/>
      <w:divBdr>
        <w:top w:val="none" w:sz="0" w:space="0" w:color="auto"/>
        <w:left w:val="none" w:sz="0" w:space="0" w:color="auto"/>
        <w:bottom w:val="none" w:sz="0" w:space="0" w:color="auto"/>
        <w:right w:val="none" w:sz="0" w:space="0" w:color="auto"/>
      </w:divBdr>
    </w:div>
    <w:div w:id="892890023">
      <w:bodyDiv w:val="1"/>
      <w:marLeft w:val="0"/>
      <w:marRight w:val="0"/>
      <w:marTop w:val="0"/>
      <w:marBottom w:val="0"/>
      <w:divBdr>
        <w:top w:val="none" w:sz="0" w:space="0" w:color="auto"/>
        <w:left w:val="none" w:sz="0" w:space="0" w:color="auto"/>
        <w:bottom w:val="none" w:sz="0" w:space="0" w:color="auto"/>
        <w:right w:val="none" w:sz="0" w:space="0" w:color="auto"/>
      </w:divBdr>
    </w:div>
    <w:div w:id="897743809">
      <w:bodyDiv w:val="1"/>
      <w:marLeft w:val="0"/>
      <w:marRight w:val="0"/>
      <w:marTop w:val="0"/>
      <w:marBottom w:val="0"/>
      <w:divBdr>
        <w:top w:val="none" w:sz="0" w:space="0" w:color="auto"/>
        <w:left w:val="none" w:sz="0" w:space="0" w:color="auto"/>
        <w:bottom w:val="none" w:sz="0" w:space="0" w:color="auto"/>
        <w:right w:val="none" w:sz="0" w:space="0" w:color="auto"/>
      </w:divBdr>
    </w:div>
    <w:div w:id="1004280493">
      <w:bodyDiv w:val="1"/>
      <w:marLeft w:val="0"/>
      <w:marRight w:val="0"/>
      <w:marTop w:val="0"/>
      <w:marBottom w:val="0"/>
      <w:divBdr>
        <w:top w:val="none" w:sz="0" w:space="0" w:color="auto"/>
        <w:left w:val="none" w:sz="0" w:space="0" w:color="auto"/>
        <w:bottom w:val="none" w:sz="0" w:space="0" w:color="auto"/>
        <w:right w:val="none" w:sz="0" w:space="0" w:color="auto"/>
      </w:divBdr>
    </w:div>
    <w:div w:id="1042049239">
      <w:bodyDiv w:val="1"/>
      <w:marLeft w:val="0"/>
      <w:marRight w:val="0"/>
      <w:marTop w:val="0"/>
      <w:marBottom w:val="0"/>
      <w:divBdr>
        <w:top w:val="none" w:sz="0" w:space="0" w:color="auto"/>
        <w:left w:val="none" w:sz="0" w:space="0" w:color="auto"/>
        <w:bottom w:val="none" w:sz="0" w:space="0" w:color="auto"/>
        <w:right w:val="none" w:sz="0" w:space="0" w:color="auto"/>
      </w:divBdr>
    </w:div>
    <w:div w:id="1229922931">
      <w:bodyDiv w:val="1"/>
      <w:marLeft w:val="0"/>
      <w:marRight w:val="0"/>
      <w:marTop w:val="0"/>
      <w:marBottom w:val="0"/>
      <w:divBdr>
        <w:top w:val="none" w:sz="0" w:space="0" w:color="auto"/>
        <w:left w:val="none" w:sz="0" w:space="0" w:color="auto"/>
        <w:bottom w:val="none" w:sz="0" w:space="0" w:color="auto"/>
        <w:right w:val="none" w:sz="0" w:space="0" w:color="auto"/>
      </w:divBdr>
    </w:div>
    <w:div w:id="1620990750">
      <w:bodyDiv w:val="1"/>
      <w:marLeft w:val="0"/>
      <w:marRight w:val="0"/>
      <w:marTop w:val="0"/>
      <w:marBottom w:val="0"/>
      <w:divBdr>
        <w:top w:val="none" w:sz="0" w:space="0" w:color="auto"/>
        <w:left w:val="none" w:sz="0" w:space="0" w:color="auto"/>
        <w:bottom w:val="none" w:sz="0" w:space="0" w:color="auto"/>
        <w:right w:val="none" w:sz="0" w:space="0" w:color="auto"/>
      </w:divBdr>
    </w:div>
    <w:div w:id="1729038651">
      <w:bodyDiv w:val="1"/>
      <w:marLeft w:val="0"/>
      <w:marRight w:val="0"/>
      <w:marTop w:val="0"/>
      <w:marBottom w:val="0"/>
      <w:divBdr>
        <w:top w:val="none" w:sz="0" w:space="0" w:color="auto"/>
        <w:left w:val="none" w:sz="0" w:space="0" w:color="auto"/>
        <w:bottom w:val="none" w:sz="0" w:space="0" w:color="auto"/>
        <w:right w:val="none" w:sz="0" w:space="0" w:color="auto"/>
      </w:divBdr>
    </w:div>
    <w:div w:id="1880700257">
      <w:bodyDiv w:val="1"/>
      <w:marLeft w:val="0"/>
      <w:marRight w:val="0"/>
      <w:marTop w:val="0"/>
      <w:marBottom w:val="0"/>
      <w:divBdr>
        <w:top w:val="none" w:sz="0" w:space="0" w:color="auto"/>
        <w:left w:val="none" w:sz="0" w:space="0" w:color="auto"/>
        <w:bottom w:val="none" w:sz="0" w:space="0" w:color="auto"/>
        <w:right w:val="none" w:sz="0" w:space="0" w:color="auto"/>
      </w:divBdr>
      <w:divsChild>
        <w:div w:id="1498421418">
          <w:marLeft w:val="0"/>
          <w:marRight w:val="0"/>
          <w:marTop w:val="0"/>
          <w:marBottom w:val="0"/>
          <w:divBdr>
            <w:top w:val="none" w:sz="0" w:space="0" w:color="auto"/>
            <w:left w:val="none" w:sz="0" w:space="0" w:color="auto"/>
            <w:bottom w:val="none" w:sz="0" w:space="0" w:color="auto"/>
            <w:right w:val="none" w:sz="0" w:space="0" w:color="auto"/>
          </w:divBdr>
        </w:div>
        <w:div w:id="1139298033">
          <w:marLeft w:val="0"/>
          <w:marRight w:val="0"/>
          <w:marTop w:val="0"/>
          <w:marBottom w:val="0"/>
          <w:divBdr>
            <w:top w:val="none" w:sz="0" w:space="0" w:color="auto"/>
            <w:left w:val="none" w:sz="0" w:space="0" w:color="auto"/>
            <w:bottom w:val="none" w:sz="0" w:space="0" w:color="auto"/>
            <w:right w:val="none" w:sz="0" w:space="0" w:color="auto"/>
          </w:divBdr>
        </w:div>
        <w:div w:id="517813955">
          <w:marLeft w:val="0"/>
          <w:marRight w:val="0"/>
          <w:marTop w:val="0"/>
          <w:marBottom w:val="0"/>
          <w:divBdr>
            <w:top w:val="none" w:sz="0" w:space="0" w:color="auto"/>
            <w:left w:val="none" w:sz="0" w:space="0" w:color="auto"/>
            <w:bottom w:val="none" w:sz="0" w:space="0" w:color="auto"/>
            <w:right w:val="none" w:sz="0" w:space="0" w:color="auto"/>
          </w:divBdr>
        </w:div>
        <w:div w:id="2145850150">
          <w:marLeft w:val="0"/>
          <w:marRight w:val="0"/>
          <w:marTop w:val="0"/>
          <w:marBottom w:val="0"/>
          <w:divBdr>
            <w:top w:val="none" w:sz="0" w:space="0" w:color="auto"/>
            <w:left w:val="none" w:sz="0" w:space="0" w:color="auto"/>
            <w:bottom w:val="none" w:sz="0" w:space="0" w:color="auto"/>
            <w:right w:val="none" w:sz="0" w:space="0" w:color="auto"/>
          </w:divBdr>
        </w:div>
        <w:div w:id="779951494">
          <w:marLeft w:val="0"/>
          <w:marRight w:val="0"/>
          <w:marTop w:val="0"/>
          <w:marBottom w:val="0"/>
          <w:divBdr>
            <w:top w:val="none" w:sz="0" w:space="0" w:color="auto"/>
            <w:left w:val="none" w:sz="0" w:space="0" w:color="auto"/>
            <w:bottom w:val="none" w:sz="0" w:space="0" w:color="auto"/>
            <w:right w:val="none" w:sz="0" w:space="0" w:color="auto"/>
          </w:divBdr>
        </w:div>
        <w:div w:id="863442691">
          <w:marLeft w:val="0"/>
          <w:marRight w:val="0"/>
          <w:marTop w:val="0"/>
          <w:marBottom w:val="0"/>
          <w:divBdr>
            <w:top w:val="none" w:sz="0" w:space="0" w:color="auto"/>
            <w:left w:val="none" w:sz="0" w:space="0" w:color="auto"/>
            <w:bottom w:val="none" w:sz="0" w:space="0" w:color="auto"/>
            <w:right w:val="none" w:sz="0" w:space="0" w:color="auto"/>
          </w:divBdr>
        </w:div>
        <w:div w:id="1813476202">
          <w:marLeft w:val="0"/>
          <w:marRight w:val="0"/>
          <w:marTop w:val="0"/>
          <w:marBottom w:val="0"/>
          <w:divBdr>
            <w:top w:val="none" w:sz="0" w:space="0" w:color="auto"/>
            <w:left w:val="none" w:sz="0" w:space="0" w:color="auto"/>
            <w:bottom w:val="none" w:sz="0" w:space="0" w:color="auto"/>
            <w:right w:val="none" w:sz="0" w:space="0" w:color="auto"/>
          </w:divBdr>
        </w:div>
        <w:div w:id="1534029106">
          <w:marLeft w:val="0"/>
          <w:marRight w:val="0"/>
          <w:marTop w:val="0"/>
          <w:marBottom w:val="0"/>
          <w:divBdr>
            <w:top w:val="none" w:sz="0" w:space="0" w:color="auto"/>
            <w:left w:val="none" w:sz="0" w:space="0" w:color="auto"/>
            <w:bottom w:val="none" w:sz="0" w:space="0" w:color="auto"/>
            <w:right w:val="none" w:sz="0" w:space="0" w:color="auto"/>
          </w:divBdr>
        </w:div>
        <w:div w:id="976229832">
          <w:marLeft w:val="0"/>
          <w:marRight w:val="0"/>
          <w:marTop w:val="0"/>
          <w:marBottom w:val="0"/>
          <w:divBdr>
            <w:top w:val="none" w:sz="0" w:space="0" w:color="auto"/>
            <w:left w:val="none" w:sz="0" w:space="0" w:color="auto"/>
            <w:bottom w:val="none" w:sz="0" w:space="0" w:color="auto"/>
            <w:right w:val="none" w:sz="0" w:space="0" w:color="auto"/>
          </w:divBdr>
        </w:div>
        <w:div w:id="880628669">
          <w:marLeft w:val="0"/>
          <w:marRight w:val="0"/>
          <w:marTop w:val="0"/>
          <w:marBottom w:val="0"/>
          <w:divBdr>
            <w:top w:val="none" w:sz="0" w:space="0" w:color="auto"/>
            <w:left w:val="none" w:sz="0" w:space="0" w:color="auto"/>
            <w:bottom w:val="none" w:sz="0" w:space="0" w:color="auto"/>
            <w:right w:val="none" w:sz="0" w:space="0" w:color="auto"/>
          </w:divBdr>
        </w:div>
        <w:div w:id="512452841">
          <w:marLeft w:val="0"/>
          <w:marRight w:val="0"/>
          <w:marTop w:val="0"/>
          <w:marBottom w:val="0"/>
          <w:divBdr>
            <w:top w:val="none" w:sz="0" w:space="0" w:color="auto"/>
            <w:left w:val="none" w:sz="0" w:space="0" w:color="auto"/>
            <w:bottom w:val="none" w:sz="0" w:space="0" w:color="auto"/>
            <w:right w:val="none" w:sz="0" w:space="0" w:color="auto"/>
          </w:divBdr>
        </w:div>
        <w:div w:id="1487821420">
          <w:marLeft w:val="0"/>
          <w:marRight w:val="0"/>
          <w:marTop w:val="0"/>
          <w:marBottom w:val="0"/>
          <w:divBdr>
            <w:top w:val="none" w:sz="0" w:space="0" w:color="auto"/>
            <w:left w:val="none" w:sz="0" w:space="0" w:color="auto"/>
            <w:bottom w:val="none" w:sz="0" w:space="0" w:color="auto"/>
            <w:right w:val="none" w:sz="0" w:space="0" w:color="auto"/>
          </w:divBdr>
        </w:div>
        <w:div w:id="1534271038">
          <w:marLeft w:val="0"/>
          <w:marRight w:val="0"/>
          <w:marTop w:val="0"/>
          <w:marBottom w:val="0"/>
          <w:divBdr>
            <w:top w:val="none" w:sz="0" w:space="0" w:color="auto"/>
            <w:left w:val="none" w:sz="0" w:space="0" w:color="auto"/>
            <w:bottom w:val="none" w:sz="0" w:space="0" w:color="auto"/>
            <w:right w:val="none" w:sz="0" w:space="0" w:color="auto"/>
          </w:divBdr>
        </w:div>
        <w:div w:id="964852305">
          <w:marLeft w:val="0"/>
          <w:marRight w:val="0"/>
          <w:marTop w:val="0"/>
          <w:marBottom w:val="0"/>
          <w:divBdr>
            <w:top w:val="none" w:sz="0" w:space="0" w:color="auto"/>
            <w:left w:val="none" w:sz="0" w:space="0" w:color="auto"/>
            <w:bottom w:val="none" w:sz="0" w:space="0" w:color="auto"/>
            <w:right w:val="none" w:sz="0" w:space="0" w:color="auto"/>
          </w:divBdr>
        </w:div>
        <w:div w:id="260261501">
          <w:marLeft w:val="0"/>
          <w:marRight w:val="0"/>
          <w:marTop w:val="0"/>
          <w:marBottom w:val="0"/>
          <w:divBdr>
            <w:top w:val="none" w:sz="0" w:space="0" w:color="auto"/>
            <w:left w:val="none" w:sz="0" w:space="0" w:color="auto"/>
            <w:bottom w:val="none" w:sz="0" w:space="0" w:color="auto"/>
            <w:right w:val="none" w:sz="0" w:space="0" w:color="auto"/>
          </w:divBdr>
        </w:div>
        <w:div w:id="1409814020">
          <w:marLeft w:val="0"/>
          <w:marRight w:val="0"/>
          <w:marTop w:val="0"/>
          <w:marBottom w:val="0"/>
          <w:divBdr>
            <w:top w:val="none" w:sz="0" w:space="0" w:color="auto"/>
            <w:left w:val="none" w:sz="0" w:space="0" w:color="auto"/>
            <w:bottom w:val="none" w:sz="0" w:space="0" w:color="auto"/>
            <w:right w:val="none" w:sz="0" w:space="0" w:color="auto"/>
          </w:divBdr>
        </w:div>
        <w:div w:id="1068765485">
          <w:marLeft w:val="0"/>
          <w:marRight w:val="0"/>
          <w:marTop w:val="0"/>
          <w:marBottom w:val="0"/>
          <w:divBdr>
            <w:top w:val="none" w:sz="0" w:space="0" w:color="auto"/>
            <w:left w:val="none" w:sz="0" w:space="0" w:color="auto"/>
            <w:bottom w:val="none" w:sz="0" w:space="0" w:color="auto"/>
            <w:right w:val="none" w:sz="0" w:space="0" w:color="auto"/>
          </w:divBdr>
        </w:div>
        <w:div w:id="1744527753">
          <w:marLeft w:val="0"/>
          <w:marRight w:val="0"/>
          <w:marTop w:val="0"/>
          <w:marBottom w:val="0"/>
          <w:divBdr>
            <w:top w:val="none" w:sz="0" w:space="0" w:color="auto"/>
            <w:left w:val="none" w:sz="0" w:space="0" w:color="auto"/>
            <w:bottom w:val="none" w:sz="0" w:space="0" w:color="auto"/>
            <w:right w:val="none" w:sz="0" w:space="0" w:color="auto"/>
          </w:divBdr>
        </w:div>
        <w:div w:id="1775130873">
          <w:marLeft w:val="0"/>
          <w:marRight w:val="0"/>
          <w:marTop w:val="0"/>
          <w:marBottom w:val="0"/>
          <w:divBdr>
            <w:top w:val="none" w:sz="0" w:space="0" w:color="auto"/>
            <w:left w:val="none" w:sz="0" w:space="0" w:color="auto"/>
            <w:bottom w:val="none" w:sz="0" w:space="0" w:color="auto"/>
            <w:right w:val="none" w:sz="0" w:space="0" w:color="auto"/>
          </w:divBdr>
        </w:div>
        <w:div w:id="1817724642">
          <w:marLeft w:val="0"/>
          <w:marRight w:val="0"/>
          <w:marTop w:val="0"/>
          <w:marBottom w:val="0"/>
          <w:divBdr>
            <w:top w:val="none" w:sz="0" w:space="0" w:color="auto"/>
            <w:left w:val="none" w:sz="0" w:space="0" w:color="auto"/>
            <w:bottom w:val="none" w:sz="0" w:space="0" w:color="auto"/>
            <w:right w:val="none" w:sz="0" w:space="0" w:color="auto"/>
          </w:divBdr>
        </w:div>
        <w:div w:id="1835535943">
          <w:marLeft w:val="0"/>
          <w:marRight w:val="0"/>
          <w:marTop w:val="0"/>
          <w:marBottom w:val="0"/>
          <w:divBdr>
            <w:top w:val="none" w:sz="0" w:space="0" w:color="auto"/>
            <w:left w:val="none" w:sz="0" w:space="0" w:color="auto"/>
            <w:bottom w:val="none" w:sz="0" w:space="0" w:color="auto"/>
            <w:right w:val="none" w:sz="0" w:space="0" w:color="auto"/>
          </w:divBdr>
        </w:div>
        <w:div w:id="1079130326">
          <w:marLeft w:val="0"/>
          <w:marRight w:val="0"/>
          <w:marTop w:val="0"/>
          <w:marBottom w:val="0"/>
          <w:divBdr>
            <w:top w:val="none" w:sz="0" w:space="0" w:color="auto"/>
            <w:left w:val="none" w:sz="0" w:space="0" w:color="auto"/>
            <w:bottom w:val="none" w:sz="0" w:space="0" w:color="auto"/>
            <w:right w:val="none" w:sz="0" w:space="0" w:color="auto"/>
          </w:divBdr>
        </w:div>
        <w:div w:id="140004910">
          <w:marLeft w:val="0"/>
          <w:marRight w:val="0"/>
          <w:marTop w:val="0"/>
          <w:marBottom w:val="0"/>
          <w:divBdr>
            <w:top w:val="none" w:sz="0" w:space="0" w:color="auto"/>
            <w:left w:val="none" w:sz="0" w:space="0" w:color="auto"/>
            <w:bottom w:val="none" w:sz="0" w:space="0" w:color="auto"/>
            <w:right w:val="none" w:sz="0" w:space="0" w:color="auto"/>
          </w:divBdr>
        </w:div>
        <w:div w:id="1574730193">
          <w:marLeft w:val="0"/>
          <w:marRight w:val="0"/>
          <w:marTop w:val="0"/>
          <w:marBottom w:val="0"/>
          <w:divBdr>
            <w:top w:val="none" w:sz="0" w:space="0" w:color="auto"/>
            <w:left w:val="none" w:sz="0" w:space="0" w:color="auto"/>
            <w:bottom w:val="none" w:sz="0" w:space="0" w:color="auto"/>
            <w:right w:val="none" w:sz="0" w:space="0" w:color="auto"/>
          </w:divBdr>
        </w:div>
        <w:div w:id="2146852831">
          <w:marLeft w:val="0"/>
          <w:marRight w:val="0"/>
          <w:marTop w:val="0"/>
          <w:marBottom w:val="0"/>
          <w:divBdr>
            <w:top w:val="none" w:sz="0" w:space="0" w:color="auto"/>
            <w:left w:val="none" w:sz="0" w:space="0" w:color="auto"/>
            <w:bottom w:val="none" w:sz="0" w:space="0" w:color="auto"/>
            <w:right w:val="none" w:sz="0" w:space="0" w:color="auto"/>
          </w:divBdr>
        </w:div>
        <w:div w:id="179903121">
          <w:marLeft w:val="0"/>
          <w:marRight w:val="0"/>
          <w:marTop w:val="0"/>
          <w:marBottom w:val="0"/>
          <w:divBdr>
            <w:top w:val="none" w:sz="0" w:space="0" w:color="auto"/>
            <w:left w:val="none" w:sz="0" w:space="0" w:color="auto"/>
            <w:bottom w:val="none" w:sz="0" w:space="0" w:color="auto"/>
            <w:right w:val="none" w:sz="0" w:space="0" w:color="auto"/>
          </w:divBdr>
        </w:div>
        <w:div w:id="998267779">
          <w:marLeft w:val="0"/>
          <w:marRight w:val="0"/>
          <w:marTop w:val="0"/>
          <w:marBottom w:val="0"/>
          <w:divBdr>
            <w:top w:val="none" w:sz="0" w:space="0" w:color="auto"/>
            <w:left w:val="none" w:sz="0" w:space="0" w:color="auto"/>
            <w:bottom w:val="none" w:sz="0" w:space="0" w:color="auto"/>
            <w:right w:val="none" w:sz="0" w:space="0" w:color="auto"/>
          </w:divBdr>
        </w:div>
        <w:div w:id="1529829094">
          <w:marLeft w:val="0"/>
          <w:marRight w:val="0"/>
          <w:marTop w:val="0"/>
          <w:marBottom w:val="0"/>
          <w:divBdr>
            <w:top w:val="none" w:sz="0" w:space="0" w:color="auto"/>
            <w:left w:val="none" w:sz="0" w:space="0" w:color="auto"/>
            <w:bottom w:val="none" w:sz="0" w:space="0" w:color="auto"/>
            <w:right w:val="none" w:sz="0" w:space="0" w:color="auto"/>
          </w:divBdr>
        </w:div>
        <w:div w:id="1421827812">
          <w:marLeft w:val="0"/>
          <w:marRight w:val="0"/>
          <w:marTop w:val="0"/>
          <w:marBottom w:val="0"/>
          <w:divBdr>
            <w:top w:val="none" w:sz="0" w:space="0" w:color="auto"/>
            <w:left w:val="none" w:sz="0" w:space="0" w:color="auto"/>
            <w:bottom w:val="none" w:sz="0" w:space="0" w:color="auto"/>
            <w:right w:val="none" w:sz="0" w:space="0" w:color="auto"/>
          </w:divBdr>
        </w:div>
        <w:div w:id="1872760459">
          <w:marLeft w:val="0"/>
          <w:marRight w:val="0"/>
          <w:marTop w:val="0"/>
          <w:marBottom w:val="0"/>
          <w:divBdr>
            <w:top w:val="none" w:sz="0" w:space="0" w:color="auto"/>
            <w:left w:val="none" w:sz="0" w:space="0" w:color="auto"/>
            <w:bottom w:val="none" w:sz="0" w:space="0" w:color="auto"/>
            <w:right w:val="none" w:sz="0" w:space="0" w:color="auto"/>
          </w:divBdr>
        </w:div>
        <w:div w:id="33316600">
          <w:marLeft w:val="0"/>
          <w:marRight w:val="0"/>
          <w:marTop w:val="0"/>
          <w:marBottom w:val="0"/>
          <w:divBdr>
            <w:top w:val="none" w:sz="0" w:space="0" w:color="auto"/>
            <w:left w:val="none" w:sz="0" w:space="0" w:color="auto"/>
            <w:bottom w:val="none" w:sz="0" w:space="0" w:color="auto"/>
            <w:right w:val="none" w:sz="0" w:space="0" w:color="auto"/>
          </w:divBdr>
        </w:div>
      </w:divsChild>
    </w:div>
    <w:div w:id="1953826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CC9320-A4C5-40C4-9CAE-29420FB2A9EC}">
  <ds:schemaRefs>
    <ds:schemaRef ds:uri="http://schemas.microsoft.com/sharepoint/v3/contenttype/forms"/>
  </ds:schemaRefs>
</ds:datastoreItem>
</file>

<file path=customXml/itemProps2.xml><?xml version="1.0" encoding="utf-8"?>
<ds:datastoreItem xmlns:ds="http://schemas.openxmlformats.org/officeDocument/2006/customXml" ds:itemID="{E442948C-C53C-404F-A373-C3CB553C68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BAC6BE8-B45A-4318-AFD3-269102981266}">
  <ds:schemaRefs>
    <ds:schemaRef ds:uri="http://schemas.microsoft.com/office/2006/metadata/properties"/>
    <ds:schemaRef ds:uri="73c12c3c-c3f7-467e-864c-fd58412d3ab1"/>
  </ds:schemaRefs>
</ds:datastoreItem>
</file>

<file path=customXml/itemProps4.xml><?xml version="1.0" encoding="utf-8"?>
<ds:datastoreItem xmlns:ds="http://schemas.openxmlformats.org/officeDocument/2006/customXml" ds:itemID="{6A3A6B83-6DDB-4885-83DF-C9394539F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4</Pages>
  <Words>5498</Words>
  <Characters>3135</Characters>
  <Application>Microsoft Office Word</Application>
  <DocSecurity>0</DocSecurity>
  <Lines>26</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Techninės sąlygos</vt:lpstr>
      <vt:lpstr>Darbų pirkimo techninės specifikacijos reikalavimai</vt:lpstr>
    </vt:vector>
  </TitlesOfParts>
  <Company>valdyba.lan</Company>
  <LinksUpToDate>false</LinksUpToDate>
  <CharactersWithSpaces>8616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Techninės sąlygos</dc:title>
  <dc:creator>Milda Lamakinaite</dc:creator>
  <cp:lastModifiedBy>Giedrė Žilionienė</cp:lastModifiedBy>
  <cp:revision>9</cp:revision>
  <cp:lastPrinted>2025-09-15T11:27:00Z</cp:lastPrinted>
  <dcterms:created xsi:type="dcterms:W3CDTF">2025-11-12T11:31:00Z</dcterms:created>
  <dcterms:modified xsi:type="dcterms:W3CDTF">2025-11-27T05:46:00Z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y fmtid="{D5CDD505-2E9C-101B-9397-08002B2CF9AE}" pid="3" name="IT.KV.Lists.Permissions_TempPermissions_-1">
    <vt:lpwstr>&lt;?xml version="1.0" encoding="utf-16"?&gt;&lt;TaskPermission xmlns:xsi="http://www.w3.org/2001/XMLSchema-instance" xmlns:xsd="http://www.w3.org/2001/XMLSchema"&gt;&lt;taskID&gt;-1&lt;/taskID&gt;&lt;users&gt;&lt;user&gt;KAUNOVANDENYS\ARVYJUSK&lt;/user&gt;&lt;user&gt;KAUNOVANDENYS\TVS VADOVAS JURIDINE</vt:lpwstr>
  </property>
</Properties>
</file>